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BA" w:rsidRPr="00952321" w:rsidRDefault="00EF4FBA">
      <w:pPr>
        <w:tabs>
          <w:tab w:val="right" w:pos="10036"/>
        </w:tabs>
        <w:rPr>
          <w:rFonts w:ascii="Times New Roman" w:hAnsi="Times New Roman"/>
          <w:b/>
          <w:color w:val="000000"/>
          <w:spacing w:val="-6"/>
          <w:sz w:val="24"/>
        </w:rPr>
      </w:pPr>
      <w:r w:rsidRPr="00952321">
        <w:rPr>
          <w:rFonts w:ascii="Times New Roman" w:hAnsi="Times New Roman"/>
          <w:b/>
          <w:color w:val="000000"/>
          <w:spacing w:val="-6"/>
          <w:sz w:val="24"/>
        </w:rPr>
        <w:t>PRESIDENCY OF THE REPUBLIC</w:t>
      </w:r>
      <w:r w:rsidRPr="00952321">
        <w:rPr>
          <w:rFonts w:ascii="Times New Roman" w:hAnsi="Times New Roman"/>
          <w:b/>
          <w:color w:val="000000"/>
          <w:spacing w:val="-6"/>
          <w:sz w:val="24"/>
        </w:rPr>
        <w:tab/>
      </w:r>
      <w:smartTag w:uri="urn:schemas-microsoft-com:office:smarttags" w:element="PlaceName">
        <w:smartTag w:uri="urn:schemas-microsoft-com:office:smarttags" w:element="place">
          <w:smartTag w:uri="urn:schemas-microsoft-com:office:smarttags" w:element="PlaceName">
            <w:r w:rsidRPr="00952321">
              <w:rPr>
                <w:rFonts w:ascii="Times New Roman" w:hAnsi="Times New Roman"/>
                <w:b/>
                <w:color w:val="000000"/>
                <w:spacing w:val="-6"/>
                <w:sz w:val="24"/>
              </w:rPr>
              <w:t>GABONESE</w:t>
            </w:r>
          </w:smartTag>
          <w:smartTag w:uri="urn:schemas-microsoft-com:office:smarttags" w:element="PlaceType">
            <w:r w:rsidRPr="00952321">
              <w:rPr>
                <w:rFonts w:ascii="Times New Roman" w:hAnsi="Times New Roman"/>
                <w:b/>
                <w:color w:val="000000"/>
                <w:spacing w:val="-6"/>
                <w:sz w:val="24"/>
              </w:rPr>
              <w:t>REPUBLIC</w:t>
            </w:r>
          </w:smartTag>
        </w:smartTag>
      </w:smartTag>
    </w:p>
    <w:p w:rsidR="00EF4FBA" w:rsidRPr="00952321" w:rsidRDefault="00EF4FBA">
      <w:pPr>
        <w:spacing w:line="194" w:lineRule="auto"/>
        <w:ind w:right="684"/>
        <w:jc w:val="right"/>
        <w:rPr>
          <w:rFonts w:ascii="Times New Roman" w:hAnsi="Times New Roman"/>
          <w:color w:val="000000"/>
          <w:spacing w:val="-6"/>
        </w:rPr>
      </w:pPr>
      <w:r w:rsidRPr="00952321">
        <w:rPr>
          <w:rFonts w:ascii="Times New Roman" w:hAnsi="Times New Roman"/>
          <w:color w:val="000000"/>
          <w:spacing w:val="-6"/>
        </w:rPr>
        <w:t>Union-Work-Justice</w:t>
      </w:r>
    </w:p>
    <w:p w:rsidR="00EF4FBA" w:rsidRPr="00952321" w:rsidRDefault="00986101">
      <w:pPr>
        <w:spacing w:before="36"/>
        <w:rPr>
          <w:rFonts w:ascii="Times New Roman" w:hAnsi="Times New Roman"/>
          <w:color w:val="000000"/>
        </w:rPr>
      </w:pPr>
      <w:r w:rsidRPr="00986101">
        <w:rPr>
          <w:noProof/>
          <w:lang w:val="fr-FR" w:eastAsia="fr-FR"/>
        </w:rPr>
        <w:pict>
          <v:line id="Line 2" o:spid="_x0000_s1026" style="position:absolute;z-index:251657216;visibility:visible" from="396pt,4.85pt" to="455.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wMHQIAAEE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" strokeweight=".95pt">
            <v:stroke dashstyle="dash"/>
          </v:line>
        </w:pict>
      </w:r>
      <w:r w:rsidR="00EF4FBA" w:rsidRPr="00952321">
        <w:rPr>
          <w:rFonts w:ascii="Times New Roman" w:hAnsi="Times New Roman"/>
          <w:color w:val="000000"/>
        </w:rPr>
        <w:t>MINISTRY for the PROMOTION of INVESTMENTS,</w:t>
      </w:r>
    </w:p>
    <w:p w:rsidR="00EF4FBA" w:rsidRPr="00952321" w:rsidRDefault="00EF4FBA">
      <w:pPr>
        <w:rPr>
          <w:rFonts w:ascii="Times New Roman" w:hAnsi="Times New Roman"/>
          <w:color w:val="000000"/>
          <w:spacing w:val="1"/>
        </w:rPr>
      </w:pPr>
      <w:r w:rsidRPr="00952321">
        <w:rPr>
          <w:rFonts w:ascii="Times New Roman" w:hAnsi="Times New Roman"/>
          <w:color w:val="000000"/>
          <w:spacing w:val="1"/>
        </w:rPr>
        <w:t>PUBLIC WORKS, TRANSPORTATION, HOUSING &amp;</w:t>
      </w:r>
    </w:p>
    <w:p w:rsidR="00EF4FBA" w:rsidRPr="00952321" w:rsidRDefault="00EF4FBA" w:rsidP="00AA0D79">
      <w:pPr>
        <w:rPr>
          <w:rFonts w:ascii="Times New Roman" w:hAnsi="Times New Roman"/>
          <w:color w:val="000000"/>
        </w:rPr>
      </w:pPr>
      <w:r w:rsidRPr="00952321">
        <w:rPr>
          <w:rFonts w:ascii="Times New Roman" w:hAnsi="Times New Roman"/>
          <w:color w:val="000000"/>
        </w:rPr>
        <w:t>TOURISM, in charge of LAND USE MANAGEMENT</w:t>
      </w:r>
    </w:p>
    <w:p w:rsidR="00EF4FBA" w:rsidRPr="00952321" w:rsidRDefault="00986101">
      <w:pPr>
        <w:spacing w:before="612"/>
        <w:ind w:left="3672"/>
        <w:rPr>
          <w:rFonts w:ascii="Times New Roman" w:hAnsi="Times New Roman"/>
          <w:b/>
          <w:color w:val="000000"/>
          <w:sz w:val="24"/>
          <w:u w:val="single"/>
        </w:rPr>
      </w:pPr>
      <w:r w:rsidRPr="00986101">
        <w:rPr>
          <w:noProof/>
          <w:lang w:val="fr-FR" w:eastAsia="fr-FR"/>
        </w:rPr>
        <w:pict>
          <v:line id="Line 3" o:spid="_x0000_s1035" style="position:absolute;left:0;text-align:left;z-index:251658240;visibility:visible" from="44.15pt,.65pt" to="12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01HAIAAEI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" strokeweight="1.2pt">
            <v:stroke dashstyle="dash"/>
          </v:line>
        </w:pict>
      </w:r>
      <w:smartTag w:uri="urn:schemas-microsoft-com:office:smarttags" w:element="City">
        <w:smartTag w:uri="urn:schemas-microsoft-com:office:smarttags" w:element="place">
          <w:r w:rsidR="00EF4FBA" w:rsidRPr="00952321">
            <w:rPr>
              <w:rFonts w:ascii="Times New Roman" w:hAnsi="Times New Roman"/>
              <w:b/>
              <w:color w:val="000000"/>
              <w:sz w:val="24"/>
              <w:u w:val="single"/>
            </w:rPr>
            <w:t>Libreville</w:t>
          </w:r>
        </w:smartTag>
      </w:smartTag>
      <w:r w:rsidR="00EF4FBA" w:rsidRPr="00952321">
        <w:rPr>
          <w:rFonts w:ascii="Times New Roman" w:hAnsi="Times New Roman"/>
          <w:b/>
          <w:color w:val="000000"/>
          <w:sz w:val="24"/>
          <w:u w:val="single"/>
        </w:rPr>
        <w:t>, January 16, 2013</w:t>
      </w:r>
    </w:p>
    <w:p w:rsidR="00EF4FBA" w:rsidRPr="00952321" w:rsidRDefault="00EF4FBA" w:rsidP="00952321">
      <w:pPr>
        <w:spacing w:before="468"/>
        <w:ind w:left="2880" w:right="2760"/>
        <w:jc w:val="center"/>
        <w:rPr>
          <w:rFonts w:ascii="Times New Roman" w:hAnsi="Times New Roman"/>
          <w:b/>
          <w:color w:val="000000"/>
          <w:sz w:val="27"/>
        </w:rPr>
      </w:pPr>
      <w:r w:rsidRPr="00952321">
        <w:rPr>
          <w:rFonts w:ascii="Times New Roman" w:hAnsi="Times New Roman"/>
          <w:b/>
          <w:color w:val="000000"/>
          <w:sz w:val="27"/>
        </w:rPr>
        <w:t>THE PRIVILEGED REGIME OF THE ECONOMIC ZONE OF NKOK</w:t>
      </w:r>
    </w:p>
    <w:p w:rsidR="00EF4FBA" w:rsidRPr="00952321" w:rsidRDefault="00EF4FBA">
      <w:pPr>
        <w:spacing w:before="504" w:line="211" w:lineRule="auto"/>
        <w:jc w:val="center"/>
        <w:rPr>
          <w:rFonts w:ascii="Times New Roman" w:hAnsi="Times New Roman"/>
          <w:b/>
          <w:color w:val="000000"/>
          <w:sz w:val="27"/>
        </w:rPr>
      </w:pPr>
      <w:r>
        <w:rPr>
          <w:rFonts w:ascii="Times New Roman" w:hAnsi="Times New Roman"/>
          <w:b/>
          <w:color w:val="000000"/>
          <w:sz w:val="27"/>
        </w:rPr>
        <w:t>REQUIREMENTS DEFINITION</w:t>
      </w:r>
    </w:p>
    <w:p w:rsidR="00EF4FBA" w:rsidRPr="00952321" w:rsidRDefault="00EF4FBA">
      <w:pPr>
        <w:spacing w:before="504" w:line="206" w:lineRule="auto"/>
        <w:ind w:left="432"/>
        <w:rPr>
          <w:rFonts w:ascii="Times New Roman" w:hAnsi="Times New Roman"/>
          <w:b/>
          <w:color w:val="000000"/>
          <w:spacing w:val="16"/>
          <w:sz w:val="27"/>
        </w:rPr>
      </w:pPr>
      <w:r>
        <w:rPr>
          <w:rFonts w:ascii="Times New Roman" w:hAnsi="Times New Roman"/>
          <w:b/>
          <w:color w:val="000000"/>
          <w:spacing w:val="16"/>
          <w:sz w:val="27"/>
        </w:rPr>
        <w:t>1 - PREAMB</w:t>
      </w:r>
      <w:r w:rsidRPr="00952321">
        <w:rPr>
          <w:rFonts w:ascii="Times New Roman" w:hAnsi="Times New Roman"/>
          <w:b/>
          <w:color w:val="000000"/>
          <w:spacing w:val="16"/>
          <w:sz w:val="27"/>
        </w:rPr>
        <w:t>LE</w:t>
      </w:r>
    </w:p>
    <w:p w:rsidR="00EF4FBA" w:rsidRPr="00952321" w:rsidRDefault="00EF4FBA">
      <w:pPr>
        <w:spacing w:before="252"/>
        <w:ind w:left="936" w:right="216"/>
        <w:jc w:val="both"/>
        <w:rPr>
          <w:rFonts w:ascii="Times New Roman" w:hAnsi="Times New Roman"/>
          <w:color w:val="000000"/>
          <w:spacing w:val="13"/>
          <w:sz w:val="27"/>
        </w:rPr>
      </w:pPr>
      <w:r>
        <w:rPr>
          <w:rFonts w:ascii="Times New Roman" w:hAnsi="Times New Roman"/>
          <w:color w:val="000000"/>
          <w:spacing w:val="13"/>
          <w:sz w:val="27"/>
        </w:rPr>
        <w:t>TheGabonese Republic</w:t>
      </w:r>
      <w:r w:rsidRPr="00952321">
        <w:rPr>
          <w:rFonts w:ascii="Times New Roman" w:hAnsi="Times New Roman"/>
          <w:color w:val="000000"/>
          <w:spacing w:val="13"/>
          <w:sz w:val="27"/>
        </w:rPr>
        <w:t xml:space="preserve">, </w:t>
      </w:r>
      <w:r>
        <w:rPr>
          <w:rFonts w:ascii="Times New Roman" w:hAnsi="Times New Roman"/>
          <w:color w:val="000000"/>
          <w:spacing w:val="13"/>
          <w:sz w:val="27"/>
        </w:rPr>
        <w:t>mindful of the promotion and favoring of the industrial, social and economic development of the country, in order to create jobs, increase productivity and thereby improve the standard of living and quality of life of the</w:t>
      </w:r>
      <w:r w:rsidRPr="00952321">
        <w:rPr>
          <w:rFonts w:ascii="Times New Roman" w:hAnsi="Times New Roman"/>
          <w:color w:val="000000"/>
          <w:sz w:val="27"/>
        </w:rPr>
        <w:t xml:space="preserve"> populations</w:t>
      </w:r>
      <w:r>
        <w:rPr>
          <w:rFonts w:ascii="Times New Roman" w:hAnsi="Times New Roman"/>
          <w:color w:val="000000"/>
          <w:sz w:val="27"/>
        </w:rPr>
        <w:t>, through Decree</w:t>
      </w:r>
      <w:r>
        <w:rPr>
          <w:rFonts w:ascii="Times New Roman" w:hAnsi="Times New Roman"/>
          <w:b/>
          <w:i/>
          <w:color w:val="000000"/>
          <w:sz w:val="28"/>
        </w:rPr>
        <w:t xml:space="preserve">N°0461/PR/MPITPTHTAT </w:t>
      </w:r>
      <w:r w:rsidRPr="006F66AD">
        <w:rPr>
          <w:rFonts w:ascii="Times New Roman" w:hAnsi="Times New Roman"/>
          <w:color w:val="000000"/>
          <w:sz w:val="27"/>
          <w:szCs w:val="27"/>
        </w:rPr>
        <w:t xml:space="preserve">of October 10, </w:t>
      </w:r>
      <w:r w:rsidRPr="006F66AD">
        <w:rPr>
          <w:rFonts w:ascii="Times New Roman" w:hAnsi="Times New Roman"/>
          <w:color w:val="000000"/>
          <w:spacing w:val="7"/>
          <w:sz w:val="27"/>
          <w:szCs w:val="27"/>
        </w:rPr>
        <w:t>2012</w:t>
      </w:r>
      <w:r w:rsidRPr="006F66AD">
        <w:rPr>
          <w:rFonts w:ascii="Times New Roman" w:hAnsi="Times New Roman"/>
          <w:b/>
          <w:i/>
          <w:color w:val="000000"/>
          <w:spacing w:val="7"/>
          <w:sz w:val="27"/>
          <w:szCs w:val="27"/>
        </w:rPr>
        <w:t xml:space="preserve"> , </w:t>
      </w:r>
      <w:r w:rsidRPr="006F66AD">
        <w:rPr>
          <w:rFonts w:ascii="Times New Roman" w:hAnsi="Times New Roman"/>
          <w:color w:val="000000"/>
          <w:spacing w:val="7"/>
          <w:sz w:val="27"/>
          <w:szCs w:val="27"/>
        </w:rPr>
        <w:t>created the Privileged Regime of</w:t>
      </w:r>
      <w:r>
        <w:rPr>
          <w:rFonts w:ascii="Times New Roman" w:hAnsi="Times New Roman"/>
          <w:color w:val="000000"/>
          <w:spacing w:val="7"/>
          <w:sz w:val="27"/>
          <w:szCs w:val="27"/>
        </w:rPr>
        <w:t xml:space="preserve"> the Economic Zone located in </w:t>
      </w:r>
      <w:r w:rsidRPr="00952321">
        <w:rPr>
          <w:rFonts w:ascii="Times New Roman" w:hAnsi="Times New Roman"/>
          <w:color w:val="000000"/>
          <w:spacing w:val="7"/>
          <w:sz w:val="27"/>
        </w:rPr>
        <w:t xml:space="preserve">Nkok , </w:t>
      </w:r>
      <w:r>
        <w:rPr>
          <w:rFonts w:ascii="Times New Roman" w:hAnsi="Times New Roman"/>
          <w:color w:val="000000"/>
          <w:spacing w:val="7"/>
          <w:sz w:val="27"/>
        </w:rPr>
        <w:t>hereinafter designated the</w:t>
      </w:r>
      <w:r w:rsidRPr="00952321">
        <w:rPr>
          <w:rFonts w:ascii="Times New Roman" w:hAnsi="Times New Roman"/>
          <w:color w:val="000000"/>
          <w:spacing w:val="7"/>
          <w:sz w:val="27"/>
        </w:rPr>
        <w:t xml:space="preserve"> «</w:t>
      </w:r>
      <w:r w:rsidRPr="006F66AD">
        <w:rPr>
          <w:rFonts w:ascii="Times New Roman" w:hAnsi="Times New Roman"/>
          <w:b/>
          <w:color w:val="000000"/>
          <w:spacing w:val="7"/>
          <w:sz w:val="27"/>
        </w:rPr>
        <w:t>Privileged Regime of the Economic</w:t>
      </w:r>
      <w:r w:rsidRPr="00952321">
        <w:rPr>
          <w:rFonts w:ascii="Times New Roman" w:hAnsi="Times New Roman"/>
          <w:b/>
          <w:color w:val="000000"/>
          <w:spacing w:val="7"/>
          <w:sz w:val="27"/>
        </w:rPr>
        <w:t xml:space="preserve">Zone </w:t>
      </w:r>
      <w:r>
        <w:rPr>
          <w:rFonts w:ascii="Times New Roman" w:hAnsi="Times New Roman"/>
          <w:b/>
          <w:color w:val="000000"/>
          <w:spacing w:val="7"/>
          <w:sz w:val="27"/>
        </w:rPr>
        <w:t>of Nkok</w:t>
      </w:r>
      <w:r w:rsidRPr="00952321">
        <w:rPr>
          <w:rFonts w:ascii="Times New Roman" w:hAnsi="Times New Roman"/>
          <w:b/>
          <w:color w:val="000000"/>
          <w:spacing w:val="7"/>
          <w:sz w:val="27"/>
        </w:rPr>
        <w:t xml:space="preserve"> »</w:t>
      </w:r>
      <w:r>
        <w:rPr>
          <w:rFonts w:ascii="Times New Roman" w:hAnsi="Times New Roman"/>
          <w:b/>
          <w:color w:val="000000"/>
          <w:spacing w:val="7"/>
          <w:sz w:val="27"/>
        </w:rPr>
        <w:t xml:space="preserve">, </w:t>
      </w:r>
      <w:r w:rsidRPr="006F66AD">
        <w:rPr>
          <w:rFonts w:ascii="Times New Roman" w:hAnsi="Times New Roman"/>
          <w:color w:val="000000"/>
          <w:spacing w:val="7"/>
          <w:sz w:val="27"/>
        </w:rPr>
        <w:t xml:space="preserve">abbreviated </w:t>
      </w:r>
      <w:r>
        <w:rPr>
          <w:rFonts w:ascii="Times New Roman" w:hAnsi="Times New Roman"/>
          <w:color w:val="000000"/>
          <w:spacing w:val="5"/>
          <w:sz w:val="27"/>
        </w:rPr>
        <w:t xml:space="preserve">as the </w:t>
      </w:r>
      <w:r w:rsidRPr="00952321">
        <w:rPr>
          <w:rFonts w:ascii="Times New Roman" w:hAnsi="Times New Roman"/>
          <w:color w:val="000000"/>
          <w:spacing w:val="5"/>
          <w:sz w:val="27"/>
        </w:rPr>
        <w:t>«</w:t>
      </w:r>
      <w:r>
        <w:rPr>
          <w:rFonts w:ascii="Times New Roman" w:hAnsi="Times New Roman"/>
          <w:color w:val="000000"/>
          <w:spacing w:val="5"/>
          <w:sz w:val="27"/>
        </w:rPr>
        <w:t>ZERP of Nkok</w:t>
      </w:r>
      <w:r w:rsidRPr="00952321">
        <w:rPr>
          <w:rFonts w:ascii="Times New Roman" w:hAnsi="Times New Roman"/>
          <w:b/>
          <w:color w:val="000000"/>
          <w:spacing w:val="5"/>
          <w:sz w:val="27"/>
        </w:rPr>
        <w:t xml:space="preserve">» </w:t>
      </w:r>
      <w:r>
        <w:rPr>
          <w:rFonts w:ascii="Times New Roman" w:hAnsi="Times New Roman"/>
          <w:color w:val="000000"/>
          <w:spacing w:val="5"/>
          <w:sz w:val="27"/>
        </w:rPr>
        <w:t>or the</w:t>
      </w:r>
      <w:r w:rsidRPr="00952321">
        <w:rPr>
          <w:rFonts w:ascii="Times New Roman" w:hAnsi="Times New Roman"/>
          <w:color w:val="000000"/>
          <w:spacing w:val="5"/>
          <w:sz w:val="27"/>
        </w:rPr>
        <w:t xml:space="preserve"> « </w:t>
      </w:r>
      <w:r w:rsidRPr="00952321">
        <w:rPr>
          <w:rFonts w:ascii="Times New Roman" w:hAnsi="Times New Roman"/>
          <w:b/>
          <w:color w:val="000000"/>
          <w:spacing w:val="5"/>
          <w:sz w:val="27"/>
        </w:rPr>
        <w:t>Zone ».</w:t>
      </w:r>
    </w:p>
    <w:p w:rsidR="00EF4FBA" w:rsidRPr="00952321" w:rsidRDefault="00EF4FBA">
      <w:pPr>
        <w:spacing w:before="396"/>
        <w:ind w:left="936" w:right="216"/>
        <w:jc w:val="both"/>
        <w:rPr>
          <w:rFonts w:ascii="Times New Roman" w:hAnsi="Times New Roman"/>
          <w:color w:val="000000"/>
          <w:spacing w:val="7"/>
          <w:sz w:val="27"/>
        </w:rPr>
      </w:pPr>
      <w:r>
        <w:rPr>
          <w:rFonts w:ascii="Times New Roman" w:hAnsi="Times New Roman"/>
          <w:color w:val="000000"/>
          <w:spacing w:val="7"/>
          <w:sz w:val="27"/>
        </w:rPr>
        <w:t>The main objective of the</w:t>
      </w:r>
      <w:r w:rsidRPr="00952321">
        <w:rPr>
          <w:rFonts w:ascii="Times New Roman" w:hAnsi="Times New Roman"/>
          <w:color w:val="000000"/>
          <w:spacing w:val="7"/>
          <w:sz w:val="27"/>
        </w:rPr>
        <w:t xml:space="preserve"> ZERP</w:t>
      </w:r>
      <w:r>
        <w:rPr>
          <w:rFonts w:ascii="Times New Roman" w:hAnsi="Times New Roman"/>
          <w:color w:val="000000"/>
          <w:spacing w:val="7"/>
          <w:sz w:val="27"/>
        </w:rPr>
        <w:t xml:space="preserve"> of Nkok is to allow investors to create production units allowing them to obtain products with added value, promote exports and generate jobs</w:t>
      </w:r>
      <w:r w:rsidRPr="00952321">
        <w:rPr>
          <w:rFonts w:ascii="Times New Roman" w:hAnsi="Times New Roman"/>
          <w:color w:val="000000"/>
          <w:spacing w:val="4"/>
          <w:sz w:val="27"/>
        </w:rPr>
        <w:t>.</w:t>
      </w:r>
    </w:p>
    <w:p w:rsidR="00EF4FBA" w:rsidRPr="00952321" w:rsidRDefault="00EF4FBA">
      <w:pPr>
        <w:spacing w:before="360"/>
        <w:ind w:left="936" w:right="216"/>
        <w:jc w:val="both"/>
        <w:rPr>
          <w:rFonts w:ascii="Times New Roman" w:hAnsi="Times New Roman"/>
          <w:color w:val="000000"/>
          <w:spacing w:val="4"/>
          <w:sz w:val="27"/>
        </w:rPr>
      </w:pPr>
      <w:r>
        <w:rPr>
          <w:rFonts w:ascii="Times New Roman" w:hAnsi="Times New Roman"/>
          <w:color w:val="000000"/>
          <w:spacing w:val="4"/>
          <w:sz w:val="27"/>
        </w:rPr>
        <w:t>The State has confided the administration and management of the ZERP of</w:t>
      </w:r>
      <w:r w:rsidRPr="00952321">
        <w:rPr>
          <w:rFonts w:ascii="Times New Roman" w:hAnsi="Times New Roman"/>
          <w:color w:val="000000"/>
          <w:spacing w:val="4"/>
          <w:sz w:val="27"/>
        </w:rPr>
        <w:t xml:space="preserve"> Nkok </w:t>
      </w:r>
      <w:r>
        <w:rPr>
          <w:rFonts w:ascii="Times New Roman" w:hAnsi="Times New Roman"/>
          <w:color w:val="000000"/>
          <w:spacing w:val="4"/>
          <w:sz w:val="27"/>
        </w:rPr>
        <w:t xml:space="preserve">to the </w:t>
      </w:r>
      <w:r w:rsidRPr="00952321">
        <w:rPr>
          <w:rFonts w:ascii="Times New Roman" w:hAnsi="Times New Roman"/>
          <w:color w:val="000000"/>
          <w:spacing w:val="8"/>
          <w:sz w:val="27"/>
        </w:rPr>
        <w:t xml:space="preserve">GABON SPECIAL ECONOMIC ZONE SA, </w:t>
      </w:r>
      <w:r>
        <w:rPr>
          <w:rFonts w:ascii="Times New Roman" w:hAnsi="Times New Roman"/>
          <w:color w:val="000000"/>
          <w:spacing w:val="8"/>
          <w:sz w:val="27"/>
        </w:rPr>
        <w:t>hereinafter designated</w:t>
      </w:r>
      <w:r w:rsidRPr="00952321">
        <w:rPr>
          <w:rFonts w:ascii="Times New Roman" w:hAnsi="Times New Roman"/>
          <w:color w:val="000000"/>
          <w:spacing w:val="8"/>
          <w:sz w:val="27"/>
        </w:rPr>
        <w:t xml:space="preserve"> « </w:t>
      </w:r>
      <w:r w:rsidRPr="00952321">
        <w:rPr>
          <w:rFonts w:ascii="Times New Roman" w:hAnsi="Times New Roman"/>
          <w:b/>
          <w:color w:val="000000"/>
          <w:spacing w:val="8"/>
          <w:sz w:val="27"/>
        </w:rPr>
        <w:t xml:space="preserve">GSEZ </w:t>
      </w:r>
      <w:r>
        <w:rPr>
          <w:rFonts w:ascii="Times New Roman" w:hAnsi="Times New Roman"/>
          <w:color w:val="000000"/>
          <w:spacing w:val="8"/>
          <w:sz w:val="27"/>
        </w:rPr>
        <w:t>or the</w:t>
      </w:r>
      <w:r w:rsidRPr="00952321">
        <w:rPr>
          <w:rFonts w:ascii="Times New Roman" w:hAnsi="Times New Roman"/>
          <w:b/>
          <w:color w:val="000000"/>
          <w:spacing w:val="10"/>
          <w:sz w:val="27"/>
        </w:rPr>
        <w:t xml:space="preserve">« </w:t>
      </w:r>
      <w:r>
        <w:rPr>
          <w:rFonts w:ascii="Times New Roman" w:hAnsi="Times New Roman"/>
          <w:b/>
          <w:color w:val="000000"/>
          <w:spacing w:val="10"/>
          <w:sz w:val="27"/>
        </w:rPr>
        <w:t>Administrative and Management Agency</w:t>
      </w:r>
      <w:r w:rsidRPr="00952321">
        <w:rPr>
          <w:rFonts w:ascii="Times New Roman" w:hAnsi="Times New Roman"/>
          <w:b/>
          <w:color w:val="000000"/>
          <w:spacing w:val="10"/>
          <w:sz w:val="27"/>
        </w:rPr>
        <w:t xml:space="preserve">» </w:t>
      </w:r>
      <w:r w:rsidRPr="002F563E">
        <w:rPr>
          <w:rFonts w:ascii="Times New Roman" w:hAnsi="Times New Roman"/>
          <w:color w:val="000000"/>
          <w:spacing w:val="10"/>
          <w:sz w:val="27"/>
        </w:rPr>
        <w:t>in the form of a public company with financial participation of the State</w:t>
      </w:r>
      <w:r>
        <w:rPr>
          <w:rFonts w:ascii="Times New Roman" w:hAnsi="Times New Roman"/>
          <w:color w:val="000000"/>
          <w:spacing w:val="10"/>
          <w:sz w:val="27"/>
        </w:rPr>
        <w:t xml:space="preserve">. </w:t>
      </w:r>
    </w:p>
    <w:p w:rsidR="00EF4FBA" w:rsidRPr="00952321" w:rsidRDefault="00EF4FBA">
      <w:pPr>
        <w:spacing w:before="396" w:line="264" w:lineRule="auto"/>
        <w:ind w:left="936"/>
        <w:rPr>
          <w:rFonts w:ascii="Times New Roman" w:hAnsi="Times New Roman"/>
          <w:color w:val="000000"/>
          <w:spacing w:val="4"/>
          <w:sz w:val="27"/>
        </w:rPr>
      </w:pPr>
      <w:r>
        <w:rPr>
          <w:rFonts w:ascii="Times New Roman" w:hAnsi="Times New Roman"/>
          <w:color w:val="000000"/>
          <w:spacing w:val="4"/>
          <w:sz w:val="27"/>
        </w:rPr>
        <w:t>For that purpose</w:t>
      </w:r>
      <w:r w:rsidRPr="00952321">
        <w:rPr>
          <w:rFonts w:ascii="Times New Roman" w:hAnsi="Times New Roman"/>
          <w:color w:val="000000"/>
          <w:spacing w:val="4"/>
          <w:sz w:val="27"/>
        </w:rPr>
        <w:t xml:space="preserve">, </w:t>
      </w:r>
      <w:r>
        <w:rPr>
          <w:rFonts w:ascii="Times New Roman" w:hAnsi="Times New Roman"/>
          <w:color w:val="000000"/>
          <w:spacing w:val="4"/>
          <w:sz w:val="27"/>
        </w:rPr>
        <w:t xml:space="preserve">the objective of the </w:t>
      </w:r>
      <w:r w:rsidRPr="00952321">
        <w:rPr>
          <w:rFonts w:ascii="Times New Roman" w:hAnsi="Times New Roman"/>
          <w:color w:val="000000"/>
          <w:spacing w:val="4"/>
          <w:sz w:val="27"/>
        </w:rPr>
        <w:t xml:space="preserve">GSEZ </w:t>
      </w:r>
      <w:r>
        <w:rPr>
          <w:rFonts w:ascii="Times New Roman" w:hAnsi="Times New Roman"/>
          <w:color w:val="000000"/>
          <w:spacing w:val="4"/>
          <w:sz w:val="27"/>
        </w:rPr>
        <w:t>is as follows:</w:t>
      </w:r>
    </w:p>
    <w:p w:rsidR="00EF4FBA" w:rsidRPr="00952321" w:rsidRDefault="00EF4FBA">
      <w:pPr>
        <w:numPr>
          <w:ilvl w:val="0"/>
          <w:numId w:val="1"/>
        </w:numPr>
        <w:tabs>
          <w:tab w:val="clear" w:pos="360"/>
          <w:tab w:val="decimal" w:pos="1368"/>
        </w:tabs>
        <w:spacing w:before="288"/>
        <w:ind w:left="1368" w:hanging="360"/>
        <w:rPr>
          <w:rFonts w:ascii="Times New Roman" w:hAnsi="Times New Roman"/>
          <w:color w:val="000000"/>
          <w:spacing w:val="12"/>
          <w:sz w:val="27"/>
        </w:rPr>
      </w:pPr>
      <w:r>
        <w:rPr>
          <w:rFonts w:ascii="Times New Roman" w:hAnsi="Times New Roman"/>
          <w:color w:val="000000"/>
          <w:spacing w:val="12"/>
          <w:sz w:val="27"/>
        </w:rPr>
        <w:t>Manage, administer and organisethe ZERP of</w:t>
      </w:r>
      <w:r w:rsidRPr="00952321">
        <w:rPr>
          <w:rFonts w:ascii="Times New Roman" w:hAnsi="Times New Roman"/>
          <w:color w:val="000000"/>
          <w:spacing w:val="12"/>
          <w:sz w:val="27"/>
        </w:rPr>
        <w:t xml:space="preserve"> Nkok</w:t>
      </w:r>
    </w:p>
    <w:p w:rsidR="00EF4FBA" w:rsidRPr="00952321" w:rsidRDefault="00EF4FBA">
      <w:pPr>
        <w:numPr>
          <w:ilvl w:val="0"/>
          <w:numId w:val="1"/>
        </w:numPr>
        <w:tabs>
          <w:tab w:val="clear" w:pos="360"/>
          <w:tab w:val="decimal" w:pos="1368"/>
        </w:tabs>
        <w:spacing w:before="360"/>
        <w:ind w:left="1368" w:right="216" w:hanging="360"/>
        <w:jc w:val="both"/>
        <w:rPr>
          <w:rFonts w:ascii="Times New Roman" w:hAnsi="Times New Roman"/>
          <w:color w:val="000000"/>
          <w:spacing w:val="9"/>
          <w:sz w:val="27"/>
        </w:rPr>
      </w:pPr>
      <w:r>
        <w:rPr>
          <w:rFonts w:ascii="Times New Roman" w:hAnsi="Times New Roman"/>
          <w:color w:val="000000"/>
          <w:spacing w:val="9"/>
          <w:sz w:val="27"/>
        </w:rPr>
        <w:t>Create and apply the conception and management of the shared infrastructure required for the development of the activities to be carried out in the ZERP of</w:t>
      </w:r>
      <w:r w:rsidRPr="00952321">
        <w:rPr>
          <w:rFonts w:ascii="Times New Roman" w:hAnsi="Times New Roman"/>
          <w:color w:val="000000"/>
          <w:sz w:val="27"/>
        </w:rPr>
        <w:t xml:space="preserve">Nkok, </w:t>
      </w:r>
      <w:r>
        <w:rPr>
          <w:rFonts w:ascii="Times New Roman" w:hAnsi="Times New Roman"/>
          <w:color w:val="000000"/>
          <w:sz w:val="27"/>
        </w:rPr>
        <w:t>knowing that this infrastructure, and notably that which concerns the supply of the industrial use of water coming from outside the ERP for one or several companies set up therein, can be held, built and used by Companies established in this ZERP on condition that there should be</w:t>
      </w:r>
    </w:p>
    <w:p w:rsidR="00EF4FBA" w:rsidRPr="00952321" w:rsidRDefault="00EF4FBA">
      <w:pPr>
        <w:sectPr w:rsidR="00EF4FBA" w:rsidRPr="00952321">
          <w:headerReference w:type="even" r:id="rId7"/>
          <w:headerReference w:type="default" r:id="rId8"/>
          <w:footerReference w:type="even" r:id="rId9"/>
          <w:footerReference w:type="default" r:id="rId10"/>
          <w:headerReference w:type="first" r:id="rId11"/>
          <w:footerReference w:type="first" r:id="rId12"/>
          <w:pgSz w:w="11918" w:h="16854"/>
          <w:pgMar w:top="1000" w:right="842" w:bottom="848" w:left="936" w:header="720" w:footer="966" w:gutter="0"/>
          <w:cols w:space="720"/>
          <w:titlePg/>
        </w:sectPr>
      </w:pPr>
    </w:p>
    <w:p w:rsidR="00EF4FBA" w:rsidRPr="00952321" w:rsidRDefault="00EF4FBA">
      <w:pPr>
        <w:ind w:left="576"/>
        <w:jc w:val="both"/>
        <w:rPr>
          <w:rFonts w:ascii="Times New Roman" w:hAnsi="Times New Roman"/>
          <w:color w:val="000000"/>
          <w:spacing w:val="2"/>
          <w:sz w:val="27"/>
        </w:rPr>
      </w:pPr>
      <w:r>
        <w:rPr>
          <w:rFonts w:ascii="Times New Roman" w:hAnsi="Times New Roman"/>
          <w:color w:val="000000"/>
          <w:spacing w:val="2"/>
          <w:sz w:val="27"/>
        </w:rPr>
        <w:lastRenderedPageBreak/>
        <w:t>a prioragreement of the Administrative and Management Agency and the signature of the Administrative Authority</w:t>
      </w:r>
      <w:r w:rsidRPr="00952321">
        <w:rPr>
          <w:rFonts w:ascii="Times New Roman" w:hAnsi="Times New Roman"/>
          <w:color w:val="000000"/>
          <w:spacing w:val="2"/>
          <w:sz w:val="27"/>
        </w:rPr>
        <w:t>;</w:t>
      </w:r>
    </w:p>
    <w:p w:rsidR="00EF4FBA" w:rsidRPr="00952321" w:rsidRDefault="00EF4FBA">
      <w:pPr>
        <w:numPr>
          <w:ilvl w:val="0"/>
          <w:numId w:val="2"/>
        </w:numPr>
        <w:tabs>
          <w:tab w:val="clear" w:pos="360"/>
          <w:tab w:val="decimal" w:pos="648"/>
        </w:tabs>
        <w:spacing w:before="324"/>
        <w:ind w:left="648" w:hanging="360"/>
        <w:jc w:val="both"/>
        <w:rPr>
          <w:rFonts w:ascii="Times New Roman" w:hAnsi="Times New Roman"/>
          <w:color w:val="000000"/>
          <w:spacing w:val="1"/>
          <w:sz w:val="27"/>
        </w:rPr>
      </w:pPr>
      <w:r>
        <w:rPr>
          <w:rFonts w:ascii="Times New Roman" w:hAnsi="Times New Roman"/>
          <w:color w:val="000000"/>
          <w:spacing w:val="1"/>
          <w:sz w:val="27"/>
        </w:rPr>
        <w:t>R</w:t>
      </w:r>
      <w:r w:rsidRPr="00952321">
        <w:rPr>
          <w:rFonts w:ascii="Times New Roman" w:hAnsi="Times New Roman"/>
          <w:color w:val="000000"/>
          <w:spacing w:val="1"/>
          <w:sz w:val="27"/>
        </w:rPr>
        <w:t>ece</w:t>
      </w:r>
      <w:r>
        <w:rPr>
          <w:rFonts w:ascii="Times New Roman" w:hAnsi="Times New Roman"/>
          <w:color w:val="000000"/>
          <w:spacing w:val="1"/>
          <w:sz w:val="27"/>
        </w:rPr>
        <w:t>i</w:t>
      </w:r>
      <w:r w:rsidRPr="00952321">
        <w:rPr>
          <w:rFonts w:ascii="Times New Roman" w:hAnsi="Times New Roman"/>
          <w:color w:val="000000"/>
          <w:spacing w:val="1"/>
          <w:sz w:val="27"/>
        </w:rPr>
        <w:t>v</w:t>
      </w:r>
      <w:r>
        <w:rPr>
          <w:rFonts w:ascii="Times New Roman" w:hAnsi="Times New Roman"/>
          <w:color w:val="000000"/>
          <w:spacing w:val="1"/>
          <w:sz w:val="27"/>
        </w:rPr>
        <w:t xml:space="preserve">e and examine agreement applications submitted by investors who want to set up their companies in the </w:t>
      </w:r>
      <w:r>
        <w:rPr>
          <w:rFonts w:ascii="Times New Roman" w:hAnsi="Times New Roman"/>
          <w:color w:val="000000"/>
          <w:spacing w:val="4"/>
          <w:sz w:val="27"/>
        </w:rPr>
        <w:t>ZERP of</w:t>
      </w:r>
      <w:r>
        <w:rPr>
          <w:rFonts w:ascii="Times New Roman" w:hAnsi="Times New Roman"/>
          <w:color w:val="000000"/>
          <w:spacing w:val="3"/>
          <w:sz w:val="27"/>
        </w:rPr>
        <w:t>Nkok</w:t>
      </w:r>
      <w:r w:rsidRPr="00952321">
        <w:rPr>
          <w:rFonts w:ascii="Times New Roman" w:hAnsi="Times New Roman"/>
          <w:color w:val="000000"/>
          <w:spacing w:val="3"/>
          <w:sz w:val="27"/>
        </w:rPr>
        <w:t xml:space="preserve">, </w:t>
      </w:r>
      <w:r>
        <w:rPr>
          <w:rFonts w:ascii="Times New Roman" w:hAnsi="Times New Roman"/>
          <w:color w:val="000000"/>
          <w:spacing w:val="3"/>
          <w:sz w:val="27"/>
        </w:rPr>
        <w:t>deliver to these investors a file deposition certificate, take and notify the agreement or refusal to grant the agreement to these investors</w:t>
      </w:r>
      <w:r w:rsidRPr="00952321">
        <w:rPr>
          <w:rFonts w:ascii="Times New Roman" w:hAnsi="Times New Roman"/>
          <w:color w:val="000000"/>
          <w:sz w:val="27"/>
        </w:rPr>
        <w:t>;</w:t>
      </w:r>
    </w:p>
    <w:p w:rsidR="00EF4FBA" w:rsidRPr="00952321" w:rsidRDefault="00EF4FBA">
      <w:pPr>
        <w:numPr>
          <w:ilvl w:val="0"/>
          <w:numId w:val="2"/>
        </w:numPr>
        <w:tabs>
          <w:tab w:val="clear" w:pos="360"/>
          <w:tab w:val="decimal" w:pos="648"/>
        </w:tabs>
        <w:spacing w:before="396"/>
        <w:ind w:left="648" w:hanging="360"/>
        <w:jc w:val="both"/>
        <w:rPr>
          <w:rFonts w:ascii="Times New Roman" w:hAnsi="Times New Roman"/>
          <w:color w:val="000000"/>
          <w:spacing w:val="4"/>
          <w:sz w:val="27"/>
        </w:rPr>
      </w:pPr>
      <w:r>
        <w:rPr>
          <w:rFonts w:ascii="Times New Roman" w:hAnsi="Times New Roman"/>
          <w:color w:val="000000"/>
          <w:spacing w:val="4"/>
          <w:sz w:val="27"/>
        </w:rPr>
        <w:t>A</w:t>
      </w:r>
      <w:r w:rsidRPr="00952321">
        <w:rPr>
          <w:rFonts w:ascii="Times New Roman" w:hAnsi="Times New Roman"/>
          <w:color w:val="000000"/>
          <w:spacing w:val="4"/>
          <w:sz w:val="27"/>
        </w:rPr>
        <w:t>ttribu</w:t>
      </w:r>
      <w:r>
        <w:rPr>
          <w:rFonts w:ascii="Times New Roman" w:hAnsi="Times New Roman"/>
          <w:color w:val="000000"/>
          <w:spacing w:val="4"/>
          <w:sz w:val="27"/>
        </w:rPr>
        <w:t>te land parcels located in the ZERP of Nkok</w:t>
      </w:r>
      <w:r>
        <w:rPr>
          <w:rFonts w:ascii="Times New Roman" w:hAnsi="Times New Roman"/>
          <w:color w:val="000000"/>
          <w:spacing w:val="3"/>
          <w:sz w:val="27"/>
        </w:rPr>
        <w:t>(«lots</w:t>
      </w:r>
      <w:r w:rsidRPr="00952321">
        <w:rPr>
          <w:rFonts w:ascii="Times New Roman" w:hAnsi="Times New Roman"/>
          <w:color w:val="000000"/>
          <w:spacing w:val="3"/>
          <w:sz w:val="27"/>
        </w:rPr>
        <w:t xml:space="preserve">») </w:t>
      </w:r>
      <w:r>
        <w:rPr>
          <w:rFonts w:ascii="Times New Roman" w:hAnsi="Times New Roman"/>
          <w:color w:val="000000"/>
          <w:spacing w:val="3"/>
          <w:sz w:val="27"/>
        </w:rPr>
        <w:t>to the companies, whether through a sale or rental agreement, including therein emphyteutic leases or building leases</w:t>
      </w:r>
      <w:r w:rsidRPr="00952321">
        <w:rPr>
          <w:rFonts w:ascii="Times New Roman" w:hAnsi="Times New Roman"/>
          <w:color w:val="000000"/>
          <w:spacing w:val="4"/>
          <w:sz w:val="27"/>
        </w:rPr>
        <w:t>.</w:t>
      </w:r>
    </w:p>
    <w:p w:rsidR="00EF4FBA" w:rsidRPr="00952321" w:rsidRDefault="00EF4FBA">
      <w:pPr>
        <w:spacing w:before="360"/>
        <w:ind w:left="216"/>
        <w:jc w:val="both"/>
        <w:rPr>
          <w:rFonts w:ascii="Times New Roman" w:hAnsi="Times New Roman"/>
          <w:color w:val="000000"/>
          <w:spacing w:val="10"/>
          <w:sz w:val="27"/>
        </w:rPr>
      </w:pPr>
      <w:r>
        <w:rPr>
          <w:rFonts w:ascii="Times New Roman" w:hAnsi="Times New Roman"/>
          <w:color w:val="000000"/>
          <w:spacing w:val="10"/>
          <w:sz w:val="27"/>
        </w:rPr>
        <w:t>The Gabonese Republic</w:t>
      </w:r>
      <w:r w:rsidRPr="00952321">
        <w:rPr>
          <w:rFonts w:ascii="Times New Roman" w:hAnsi="Times New Roman"/>
          <w:color w:val="000000"/>
          <w:spacing w:val="10"/>
          <w:sz w:val="27"/>
        </w:rPr>
        <w:t>, co</w:t>
      </w:r>
      <w:r>
        <w:rPr>
          <w:rFonts w:ascii="Times New Roman" w:hAnsi="Times New Roman"/>
          <w:color w:val="000000"/>
          <w:spacing w:val="10"/>
          <w:sz w:val="27"/>
        </w:rPr>
        <w:t xml:space="preserve">nsidering the strategic importance of the </w:t>
      </w:r>
      <w:r w:rsidRPr="00952321">
        <w:rPr>
          <w:rFonts w:ascii="Times New Roman" w:hAnsi="Times New Roman"/>
          <w:color w:val="000000"/>
          <w:spacing w:val="17"/>
          <w:sz w:val="27"/>
        </w:rPr>
        <w:t>ZERP</w:t>
      </w:r>
      <w:r>
        <w:rPr>
          <w:rFonts w:ascii="Times New Roman" w:hAnsi="Times New Roman"/>
          <w:color w:val="000000"/>
          <w:spacing w:val="17"/>
          <w:sz w:val="27"/>
        </w:rPr>
        <w:t xml:space="preserve"> of</w:t>
      </w:r>
      <w:r w:rsidRPr="00952321">
        <w:rPr>
          <w:rFonts w:ascii="Times New Roman" w:hAnsi="Times New Roman"/>
          <w:color w:val="000000"/>
          <w:spacing w:val="17"/>
          <w:sz w:val="27"/>
        </w:rPr>
        <w:t xml:space="preserve"> Nkok, </w:t>
      </w:r>
      <w:r>
        <w:rPr>
          <w:rFonts w:ascii="Times New Roman" w:hAnsi="Times New Roman"/>
          <w:color w:val="000000"/>
          <w:spacing w:val="17"/>
          <w:sz w:val="27"/>
        </w:rPr>
        <w:t xml:space="preserve">in terms of its economy as well as in terms of its industrial development, has worked together with the GSEZ to prepare these present specifications leading to the bye-laws and organization of the said </w:t>
      </w:r>
      <w:r w:rsidRPr="00952321">
        <w:rPr>
          <w:rFonts w:ascii="Times New Roman" w:hAnsi="Times New Roman"/>
          <w:color w:val="000000"/>
          <w:spacing w:val="6"/>
          <w:sz w:val="27"/>
        </w:rPr>
        <w:t xml:space="preserve">ZERP, </w:t>
      </w:r>
      <w:r>
        <w:rPr>
          <w:rFonts w:ascii="Times New Roman" w:hAnsi="Times New Roman"/>
          <w:color w:val="000000"/>
          <w:spacing w:val="6"/>
          <w:sz w:val="27"/>
        </w:rPr>
        <w:t xml:space="preserve">defining together the economic, financial, commercial, technical and legal conditions that are to oversee the functioning and organization of this Zone, as well as the conditions concerning the rights and </w:t>
      </w:r>
      <w:r>
        <w:rPr>
          <w:rFonts w:ascii="Times New Roman" w:hAnsi="Times New Roman"/>
          <w:color w:val="000000"/>
          <w:spacing w:val="11"/>
          <w:sz w:val="27"/>
        </w:rPr>
        <w:t>obligations of the investors setting up companies within the Zone.</w:t>
      </w:r>
    </w:p>
    <w:p w:rsidR="00EF4FBA" w:rsidRPr="00952321" w:rsidRDefault="00EF4FBA">
      <w:pPr>
        <w:spacing w:before="432"/>
        <w:ind w:left="216"/>
        <w:jc w:val="both"/>
        <w:rPr>
          <w:rFonts w:ascii="Times New Roman" w:hAnsi="Times New Roman"/>
          <w:color w:val="000000"/>
          <w:spacing w:val="9"/>
          <w:sz w:val="27"/>
        </w:rPr>
      </w:pPr>
      <w:r>
        <w:rPr>
          <w:rFonts w:ascii="Times New Roman" w:hAnsi="Times New Roman"/>
          <w:color w:val="000000"/>
          <w:spacing w:val="9"/>
          <w:sz w:val="27"/>
        </w:rPr>
        <w:t>The implementation of the present specifications has been confided to the GSEZ who shall see to its</w:t>
      </w:r>
      <w:r w:rsidRPr="00952321">
        <w:rPr>
          <w:rFonts w:ascii="Times New Roman" w:hAnsi="Times New Roman"/>
          <w:color w:val="000000"/>
          <w:spacing w:val="23"/>
          <w:sz w:val="27"/>
        </w:rPr>
        <w:t xml:space="preserve"> application </w:t>
      </w:r>
      <w:r>
        <w:rPr>
          <w:rFonts w:ascii="Times New Roman" w:hAnsi="Times New Roman"/>
          <w:color w:val="000000"/>
          <w:spacing w:val="23"/>
          <w:sz w:val="27"/>
        </w:rPr>
        <w:t xml:space="preserve">in order to promote the development of the Zone harmoniously, fairly and in </w:t>
      </w:r>
      <w:r w:rsidRPr="00952321">
        <w:rPr>
          <w:rFonts w:ascii="Times New Roman" w:hAnsi="Times New Roman"/>
          <w:color w:val="000000"/>
          <w:spacing w:val="23"/>
          <w:sz w:val="27"/>
        </w:rPr>
        <w:t>a</w:t>
      </w:r>
      <w:r>
        <w:rPr>
          <w:rFonts w:ascii="Times New Roman" w:hAnsi="Times New Roman"/>
          <w:color w:val="000000"/>
          <w:spacing w:val="23"/>
          <w:sz w:val="27"/>
        </w:rPr>
        <w:t xml:space="preserve"> stable and equitable way, as well as the activities of the companies set up therein, taking into account in a permanent way, the interests of the </w:t>
      </w:r>
      <w:smartTag w:uri="urn:schemas-microsoft-com:office:smarttags" w:element="PlaceName">
        <w:smartTag w:uri="urn:schemas-microsoft-com:office:smarttags" w:element="place">
          <w:smartTag w:uri="urn:schemas-microsoft-com:office:smarttags" w:element="PlaceName">
            <w:r>
              <w:rPr>
                <w:rFonts w:ascii="Times New Roman" w:hAnsi="Times New Roman"/>
                <w:color w:val="000000"/>
                <w:spacing w:val="23"/>
                <w:sz w:val="27"/>
              </w:rPr>
              <w:t>Gabonese</w:t>
            </w:r>
          </w:smartTag>
          <w:smartTag w:uri="urn:schemas-microsoft-com:office:smarttags" w:element="PlaceType">
            <w:r>
              <w:rPr>
                <w:rFonts w:ascii="Times New Roman" w:hAnsi="Times New Roman"/>
                <w:color w:val="000000"/>
                <w:spacing w:val="23"/>
                <w:sz w:val="27"/>
              </w:rPr>
              <w:t>Republic</w:t>
            </w:r>
          </w:smartTag>
        </w:smartTag>
      </w:smartTag>
      <w:r>
        <w:rPr>
          <w:rFonts w:ascii="Times New Roman" w:hAnsi="Times New Roman"/>
          <w:color w:val="000000"/>
          <w:spacing w:val="23"/>
          <w:sz w:val="27"/>
        </w:rPr>
        <w:t xml:space="preserve">. </w:t>
      </w:r>
    </w:p>
    <w:p w:rsidR="00EF4FBA" w:rsidRPr="00952321" w:rsidRDefault="00EF4FBA">
      <w:pPr>
        <w:spacing w:before="396"/>
        <w:ind w:left="216"/>
        <w:jc w:val="both"/>
        <w:rPr>
          <w:rFonts w:ascii="Times New Roman" w:hAnsi="Times New Roman"/>
          <w:color w:val="000000"/>
          <w:spacing w:val="13"/>
          <w:sz w:val="27"/>
        </w:rPr>
      </w:pPr>
      <w:r>
        <w:rPr>
          <w:rFonts w:ascii="Times New Roman" w:hAnsi="Times New Roman"/>
          <w:color w:val="000000"/>
          <w:spacing w:val="13"/>
          <w:sz w:val="27"/>
        </w:rPr>
        <w:t xml:space="preserve">The smooth operations and success of the Zone shall depend upon the application by the investors set up in the said ZERP of a certain number of </w:t>
      </w:r>
      <w:r w:rsidRPr="00952321">
        <w:rPr>
          <w:rFonts w:ascii="Times New Roman" w:hAnsi="Times New Roman"/>
          <w:color w:val="000000"/>
          <w:spacing w:val="6"/>
          <w:sz w:val="27"/>
        </w:rPr>
        <w:t xml:space="preserve">prescriptions </w:t>
      </w:r>
      <w:r>
        <w:rPr>
          <w:rFonts w:ascii="Times New Roman" w:hAnsi="Times New Roman"/>
          <w:color w:val="000000"/>
          <w:spacing w:val="4"/>
          <w:sz w:val="27"/>
        </w:rPr>
        <w:t xml:space="preserve">and </w:t>
      </w:r>
      <w:r w:rsidRPr="00952321">
        <w:rPr>
          <w:rFonts w:ascii="Times New Roman" w:hAnsi="Times New Roman"/>
          <w:color w:val="000000"/>
          <w:spacing w:val="4"/>
          <w:sz w:val="27"/>
        </w:rPr>
        <w:t xml:space="preserve">obligations </w:t>
      </w:r>
      <w:r>
        <w:rPr>
          <w:rFonts w:ascii="Times New Roman" w:hAnsi="Times New Roman"/>
          <w:color w:val="000000"/>
          <w:spacing w:val="4"/>
          <w:sz w:val="27"/>
        </w:rPr>
        <w:t>for the purpose of promoting the harmonious functioning of the Zone, and also the collective and individual interests</w:t>
      </w:r>
      <w:r w:rsidRPr="00952321">
        <w:rPr>
          <w:rFonts w:ascii="Times New Roman" w:hAnsi="Times New Roman"/>
          <w:color w:val="000000"/>
          <w:spacing w:val="4"/>
          <w:sz w:val="27"/>
        </w:rPr>
        <w:t>.</w:t>
      </w:r>
    </w:p>
    <w:p w:rsidR="00EF4FBA" w:rsidRPr="00952321" w:rsidRDefault="00EF4FBA">
      <w:pPr>
        <w:spacing w:before="432"/>
        <w:jc w:val="both"/>
        <w:rPr>
          <w:rFonts w:ascii="Times New Roman" w:hAnsi="Times New Roman"/>
          <w:color w:val="000000"/>
          <w:spacing w:val="4"/>
          <w:sz w:val="27"/>
        </w:rPr>
      </w:pPr>
      <w:r>
        <w:rPr>
          <w:rFonts w:ascii="Times New Roman" w:hAnsi="Times New Roman"/>
          <w:color w:val="000000"/>
          <w:spacing w:val="4"/>
          <w:sz w:val="27"/>
        </w:rPr>
        <w:t>In these present specifications, by «Company</w:t>
      </w:r>
      <w:r w:rsidRPr="00952321">
        <w:rPr>
          <w:rFonts w:ascii="Times New Roman" w:hAnsi="Times New Roman"/>
          <w:color w:val="000000"/>
          <w:spacing w:val="4"/>
          <w:sz w:val="27"/>
        </w:rPr>
        <w:t>»</w:t>
      </w:r>
      <w:r>
        <w:rPr>
          <w:rFonts w:ascii="Times New Roman" w:hAnsi="Times New Roman"/>
          <w:color w:val="000000"/>
          <w:spacing w:val="4"/>
          <w:sz w:val="27"/>
        </w:rPr>
        <w:t xml:space="preserve">, we mean any economic, social and legal structure which brings together human, material, immaterial </w:t>
      </w:r>
      <w:r w:rsidRPr="00952321">
        <w:rPr>
          <w:rFonts w:ascii="Times New Roman" w:hAnsi="Times New Roman"/>
          <w:color w:val="000000"/>
          <w:spacing w:val="6"/>
          <w:sz w:val="27"/>
        </w:rPr>
        <w:t>(service</w:t>
      </w:r>
      <w:r>
        <w:rPr>
          <w:rFonts w:ascii="Times New Roman" w:hAnsi="Times New Roman"/>
          <w:color w:val="000000"/>
          <w:spacing w:val="6"/>
          <w:sz w:val="27"/>
        </w:rPr>
        <w:t>s</w:t>
      </w:r>
      <w:r w:rsidRPr="00952321">
        <w:rPr>
          <w:rFonts w:ascii="Times New Roman" w:hAnsi="Times New Roman"/>
          <w:color w:val="000000"/>
          <w:spacing w:val="6"/>
          <w:sz w:val="27"/>
        </w:rPr>
        <w:t xml:space="preserve">) </w:t>
      </w:r>
      <w:r>
        <w:rPr>
          <w:rFonts w:ascii="Times New Roman" w:hAnsi="Times New Roman"/>
          <w:color w:val="000000"/>
          <w:spacing w:val="6"/>
          <w:sz w:val="27"/>
        </w:rPr>
        <w:t>and financial means</w:t>
      </w:r>
      <w:r w:rsidRPr="00952321">
        <w:rPr>
          <w:rFonts w:ascii="Times New Roman" w:hAnsi="Times New Roman"/>
          <w:color w:val="000000"/>
          <w:spacing w:val="1"/>
          <w:sz w:val="27"/>
        </w:rPr>
        <w:t xml:space="preserve">, </w:t>
      </w:r>
      <w:r>
        <w:rPr>
          <w:rFonts w:ascii="Times New Roman" w:hAnsi="Times New Roman"/>
          <w:color w:val="000000"/>
          <w:spacing w:val="1"/>
          <w:sz w:val="27"/>
        </w:rPr>
        <w:t>which are put together in an organized way, in the form of a company or sole proprietorship, excluding</w:t>
      </w:r>
      <w:r w:rsidRPr="00952321">
        <w:rPr>
          <w:rFonts w:ascii="Times New Roman" w:hAnsi="Times New Roman"/>
          <w:color w:val="000000"/>
          <w:spacing w:val="9"/>
          <w:sz w:val="27"/>
        </w:rPr>
        <w:t xml:space="preserve"> association</w:t>
      </w:r>
      <w:r>
        <w:rPr>
          <w:rFonts w:ascii="Times New Roman" w:hAnsi="Times New Roman"/>
          <w:color w:val="000000"/>
          <w:spacing w:val="9"/>
          <w:sz w:val="27"/>
        </w:rPr>
        <w:t>s or</w:t>
      </w:r>
      <w:r w:rsidRPr="00952321">
        <w:rPr>
          <w:rFonts w:ascii="Times New Roman" w:hAnsi="Times New Roman"/>
          <w:color w:val="000000"/>
          <w:spacing w:val="9"/>
          <w:sz w:val="27"/>
        </w:rPr>
        <w:t xml:space="preserve"> de</w:t>
      </w:r>
      <w:r>
        <w:rPr>
          <w:rFonts w:ascii="Times New Roman" w:hAnsi="Times New Roman"/>
          <w:color w:val="000000"/>
          <w:spacing w:val="9"/>
          <w:sz w:val="27"/>
        </w:rPr>
        <w:t xml:space="preserve"> facto partnerships</w:t>
      </w:r>
      <w:r w:rsidRPr="00952321">
        <w:rPr>
          <w:rFonts w:ascii="Times New Roman" w:hAnsi="Times New Roman"/>
          <w:color w:val="000000"/>
          <w:spacing w:val="9"/>
          <w:sz w:val="27"/>
        </w:rPr>
        <w:t xml:space="preserve">, </w:t>
      </w:r>
      <w:r>
        <w:rPr>
          <w:rFonts w:ascii="Times New Roman" w:hAnsi="Times New Roman"/>
          <w:color w:val="000000"/>
          <w:spacing w:val="9"/>
          <w:sz w:val="27"/>
        </w:rPr>
        <w:t xml:space="preserve">to supply goods or services to clients, so incorporated and having their headquarters or actual Direction inside the Privileged Regime of the Economic Zone of Nkok, and whose application has been approved in compliance with Law </w:t>
      </w:r>
      <w:r>
        <w:rPr>
          <w:rFonts w:ascii="Times New Roman" w:hAnsi="Times New Roman"/>
          <w:b/>
          <w:i/>
          <w:color w:val="000000"/>
          <w:spacing w:val="5"/>
          <w:w w:val="105"/>
          <w:sz w:val="27"/>
        </w:rPr>
        <w:t xml:space="preserve">N°10/2011 </w:t>
      </w:r>
      <w:r w:rsidRPr="00F07531">
        <w:rPr>
          <w:rFonts w:ascii="Times New Roman" w:hAnsi="Times New Roman"/>
          <w:color w:val="000000"/>
          <w:spacing w:val="5"/>
          <w:w w:val="105"/>
          <w:sz w:val="27"/>
        </w:rPr>
        <w:t xml:space="preserve">of July </w:t>
      </w:r>
      <w:r w:rsidRPr="00F07531">
        <w:rPr>
          <w:rFonts w:ascii="Times New Roman" w:hAnsi="Times New Roman"/>
          <w:color w:val="000000"/>
          <w:spacing w:val="11"/>
          <w:w w:val="105"/>
          <w:sz w:val="27"/>
        </w:rPr>
        <w:t xml:space="preserve">18, 2011, leading to the regulating </w:t>
      </w:r>
      <w:r>
        <w:rPr>
          <w:rFonts w:ascii="Times New Roman" w:hAnsi="Times New Roman"/>
          <w:color w:val="000000"/>
          <w:spacing w:val="11"/>
          <w:sz w:val="27"/>
        </w:rPr>
        <w:t>of Economic Zones having a Privileged</w:t>
      </w:r>
      <w:r w:rsidRPr="00952321">
        <w:rPr>
          <w:rFonts w:ascii="Times New Roman" w:hAnsi="Times New Roman"/>
          <w:color w:val="000000"/>
          <w:spacing w:val="11"/>
          <w:sz w:val="27"/>
        </w:rPr>
        <w:t xml:space="preserve"> Rég</w:t>
      </w:r>
      <w:r>
        <w:rPr>
          <w:rFonts w:ascii="Times New Roman" w:hAnsi="Times New Roman"/>
          <w:color w:val="000000"/>
          <w:spacing w:val="11"/>
          <w:sz w:val="27"/>
        </w:rPr>
        <w:t>ime in the</w:t>
      </w:r>
      <w:r>
        <w:rPr>
          <w:rFonts w:ascii="Times New Roman" w:hAnsi="Times New Roman"/>
          <w:color w:val="000000"/>
          <w:spacing w:val="6"/>
          <w:sz w:val="27"/>
        </w:rPr>
        <w:t>Gabonese Re</w:t>
      </w:r>
      <w:r w:rsidRPr="00952321">
        <w:rPr>
          <w:rFonts w:ascii="Times New Roman" w:hAnsi="Times New Roman"/>
          <w:color w:val="000000"/>
          <w:spacing w:val="6"/>
          <w:sz w:val="27"/>
        </w:rPr>
        <w:t>publi</w:t>
      </w:r>
      <w:r>
        <w:rPr>
          <w:rFonts w:ascii="Times New Roman" w:hAnsi="Times New Roman"/>
          <w:color w:val="000000"/>
          <w:spacing w:val="6"/>
          <w:sz w:val="27"/>
        </w:rPr>
        <w:t>c, andD</w:t>
      </w:r>
      <w:r>
        <w:rPr>
          <w:rFonts w:ascii="Times New Roman" w:hAnsi="Times New Roman"/>
          <w:b/>
          <w:i/>
          <w:color w:val="000000"/>
          <w:spacing w:val="6"/>
          <w:w w:val="105"/>
          <w:sz w:val="27"/>
        </w:rPr>
        <w:t>ecree</w:t>
      </w:r>
      <w:r w:rsidRPr="00952321">
        <w:rPr>
          <w:rFonts w:ascii="Times New Roman" w:hAnsi="Times New Roman"/>
          <w:b/>
          <w:i/>
          <w:color w:val="000000"/>
          <w:spacing w:val="6"/>
          <w:w w:val="105"/>
          <w:sz w:val="27"/>
        </w:rPr>
        <w:t xml:space="preserve"> N°0461/PR/MPITPTHTAT </w:t>
      </w:r>
      <w:r w:rsidRPr="00B67E4D">
        <w:rPr>
          <w:rFonts w:ascii="Times New Roman" w:hAnsi="Times New Roman"/>
          <w:color w:val="000000"/>
          <w:spacing w:val="4"/>
          <w:w w:val="105"/>
          <w:sz w:val="27"/>
        </w:rPr>
        <w:t>of October 10, 2012,</w:t>
      </w:r>
      <w:r>
        <w:rPr>
          <w:rFonts w:ascii="Times New Roman" w:hAnsi="Times New Roman"/>
          <w:color w:val="000000"/>
          <w:spacing w:val="4"/>
          <w:sz w:val="27"/>
        </w:rPr>
        <w:t>leading to the creation and organization of the ZERP of</w:t>
      </w:r>
      <w:r w:rsidRPr="00952321">
        <w:rPr>
          <w:rFonts w:ascii="Times New Roman" w:hAnsi="Times New Roman"/>
          <w:color w:val="000000"/>
          <w:spacing w:val="4"/>
          <w:sz w:val="27"/>
        </w:rPr>
        <w:t xml:space="preserve"> Nkok.</w:t>
      </w:r>
    </w:p>
    <w:p w:rsidR="00EF4FBA" w:rsidRPr="00952321" w:rsidRDefault="00EF4FBA">
      <w:pPr>
        <w:sectPr w:rsidR="00EF4FBA" w:rsidRPr="00952321">
          <w:footerReference w:type="default" r:id="rId13"/>
          <w:pgSz w:w="11918" w:h="16854"/>
          <w:pgMar w:top="1001" w:right="1330" w:bottom="835" w:left="1408" w:header="720" w:footer="964" w:gutter="0"/>
          <w:cols w:space="720"/>
        </w:sectPr>
      </w:pPr>
    </w:p>
    <w:p w:rsidR="00EF4FBA" w:rsidRPr="00952321" w:rsidRDefault="00EF4FBA">
      <w:pPr>
        <w:spacing w:line="199" w:lineRule="auto"/>
        <w:rPr>
          <w:rFonts w:ascii="Times New Roman" w:hAnsi="Times New Roman"/>
          <w:b/>
          <w:color w:val="000000"/>
          <w:spacing w:val="12"/>
          <w:w w:val="105"/>
          <w:sz w:val="28"/>
        </w:rPr>
      </w:pPr>
      <w:r w:rsidRPr="00952321">
        <w:rPr>
          <w:rFonts w:ascii="Times New Roman" w:hAnsi="Times New Roman"/>
          <w:b/>
          <w:color w:val="000000"/>
          <w:spacing w:val="12"/>
          <w:w w:val="105"/>
          <w:sz w:val="28"/>
        </w:rPr>
        <w:lastRenderedPageBreak/>
        <w:t xml:space="preserve">2 </w:t>
      </w:r>
      <w:r>
        <w:rPr>
          <w:rFonts w:ascii="Times New Roman" w:hAnsi="Times New Roman"/>
          <w:b/>
          <w:color w:val="000000"/>
          <w:spacing w:val="12"/>
          <w:w w:val="105"/>
          <w:sz w:val="28"/>
        </w:rPr>
        <w:t xml:space="preserve">- </w:t>
      </w:r>
      <w:r w:rsidRPr="00952321">
        <w:rPr>
          <w:rFonts w:ascii="Times New Roman" w:hAnsi="Times New Roman"/>
          <w:b/>
          <w:color w:val="000000"/>
          <w:spacing w:val="12"/>
          <w:w w:val="105"/>
          <w:sz w:val="28"/>
        </w:rPr>
        <w:t>OBJE</w:t>
      </w:r>
      <w:r>
        <w:rPr>
          <w:rFonts w:ascii="Times New Roman" w:hAnsi="Times New Roman"/>
          <w:b/>
          <w:color w:val="000000"/>
          <w:spacing w:val="12"/>
          <w:w w:val="105"/>
          <w:sz w:val="28"/>
        </w:rPr>
        <w:t>C</w:t>
      </w:r>
      <w:r w:rsidRPr="00952321">
        <w:rPr>
          <w:rFonts w:ascii="Times New Roman" w:hAnsi="Times New Roman"/>
          <w:b/>
          <w:color w:val="000000"/>
          <w:spacing w:val="12"/>
          <w:w w:val="105"/>
          <w:sz w:val="28"/>
        </w:rPr>
        <w:t>T</w:t>
      </w:r>
      <w:r>
        <w:rPr>
          <w:rFonts w:ascii="Times New Roman" w:hAnsi="Times New Roman"/>
          <w:b/>
          <w:color w:val="000000"/>
          <w:spacing w:val="12"/>
          <w:w w:val="105"/>
          <w:sz w:val="28"/>
        </w:rPr>
        <w:t>IVE</w:t>
      </w:r>
    </w:p>
    <w:p w:rsidR="00EF4FBA" w:rsidRPr="00B67E4D" w:rsidRDefault="00EF4FBA" w:rsidP="002D5826">
      <w:pPr>
        <w:tabs>
          <w:tab w:val="decimal" w:pos="215"/>
          <w:tab w:val="right" w:pos="9412"/>
        </w:tabs>
        <w:spacing w:before="324"/>
        <w:ind w:left="900" w:hanging="900"/>
        <w:rPr>
          <w:rFonts w:ascii="Times New Roman" w:hAnsi="Times New Roman"/>
          <w:color w:val="000000"/>
          <w:sz w:val="27"/>
        </w:rPr>
      </w:pPr>
      <w:r w:rsidRPr="00952321">
        <w:rPr>
          <w:rFonts w:ascii="Times New Roman" w:hAnsi="Times New Roman"/>
          <w:color w:val="000000"/>
          <w:sz w:val="27"/>
        </w:rPr>
        <w:tab/>
        <w:t>2.1</w:t>
      </w:r>
      <w:r w:rsidRPr="00952321">
        <w:rPr>
          <w:rFonts w:ascii="Times New Roman" w:hAnsi="Times New Roman"/>
          <w:color w:val="000000"/>
          <w:sz w:val="27"/>
        </w:rPr>
        <w:tab/>
      </w:r>
      <w:r>
        <w:rPr>
          <w:rFonts w:ascii="Times New Roman" w:hAnsi="Times New Roman"/>
          <w:color w:val="000000"/>
          <w:spacing w:val="4"/>
          <w:sz w:val="27"/>
        </w:rPr>
        <w:t>The purpose of the pre</w:t>
      </w:r>
      <w:r w:rsidRPr="00952321">
        <w:rPr>
          <w:rFonts w:ascii="Times New Roman" w:hAnsi="Times New Roman"/>
          <w:color w:val="000000"/>
          <w:spacing w:val="4"/>
          <w:sz w:val="27"/>
        </w:rPr>
        <w:t xml:space="preserve">sent </w:t>
      </w:r>
      <w:r>
        <w:rPr>
          <w:rFonts w:ascii="Times New Roman" w:hAnsi="Times New Roman"/>
          <w:color w:val="000000"/>
          <w:spacing w:val="4"/>
          <w:sz w:val="27"/>
        </w:rPr>
        <w:t>Specifications is to define the rights and</w:t>
      </w:r>
      <w:r w:rsidRPr="00952321">
        <w:rPr>
          <w:rFonts w:ascii="Times New Roman" w:hAnsi="Times New Roman"/>
          <w:color w:val="000000"/>
          <w:spacing w:val="4"/>
          <w:sz w:val="27"/>
        </w:rPr>
        <w:t xml:space="preserve"> obligations</w:t>
      </w:r>
      <w:r>
        <w:rPr>
          <w:rFonts w:ascii="Times New Roman" w:hAnsi="Times New Roman"/>
          <w:color w:val="000000"/>
          <w:spacing w:val="4"/>
          <w:sz w:val="27"/>
        </w:rPr>
        <w:t xml:space="preserve"> of the investors and companies within the ZERP of Nkok, as well as the rights and obligations of their successors</w:t>
      </w:r>
      <w:r w:rsidRPr="00952321">
        <w:rPr>
          <w:rFonts w:ascii="Times New Roman" w:hAnsi="Times New Roman"/>
          <w:color w:val="000000"/>
          <w:spacing w:val="2"/>
          <w:sz w:val="27"/>
        </w:rPr>
        <w:t>:</w:t>
      </w:r>
    </w:p>
    <w:p w:rsidR="00EF4FBA" w:rsidRPr="00952321" w:rsidRDefault="00EF4FBA">
      <w:pPr>
        <w:numPr>
          <w:ilvl w:val="0"/>
          <w:numId w:val="3"/>
        </w:numPr>
        <w:tabs>
          <w:tab w:val="clear" w:pos="360"/>
          <w:tab w:val="decimal" w:pos="1512"/>
        </w:tabs>
        <w:spacing w:before="324"/>
        <w:ind w:left="1152"/>
        <w:rPr>
          <w:rFonts w:ascii="Times New Roman" w:hAnsi="Times New Roman"/>
          <w:color w:val="000000"/>
          <w:spacing w:val="12"/>
          <w:sz w:val="27"/>
        </w:rPr>
      </w:pPr>
      <w:r>
        <w:rPr>
          <w:rFonts w:ascii="Times New Roman" w:hAnsi="Times New Roman"/>
          <w:color w:val="000000"/>
          <w:spacing w:val="12"/>
          <w:sz w:val="27"/>
        </w:rPr>
        <w:t>in their relations with each other</w:t>
      </w:r>
      <w:r w:rsidRPr="00952321">
        <w:rPr>
          <w:rFonts w:ascii="Times New Roman" w:hAnsi="Times New Roman"/>
          <w:color w:val="000000"/>
          <w:spacing w:val="12"/>
          <w:sz w:val="27"/>
        </w:rPr>
        <w:t>;</w:t>
      </w:r>
    </w:p>
    <w:p w:rsidR="00EF4FBA" w:rsidRPr="00952321" w:rsidRDefault="00EF4FBA">
      <w:pPr>
        <w:numPr>
          <w:ilvl w:val="0"/>
          <w:numId w:val="3"/>
        </w:numPr>
        <w:tabs>
          <w:tab w:val="clear" w:pos="360"/>
          <w:tab w:val="decimal" w:pos="1512"/>
        </w:tabs>
        <w:ind w:left="1512" w:hanging="360"/>
        <w:rPr>
          <w:rFonts w:ascii="Times New Roman" w:hAnsi="Times New Roman"/>
          <w:color w:val="000000"/>
          <w:spacing w:val="7"/>
          <w:sz w:val="27"/>
        </w:rPr>
      </w:pPr>
      <w:r>
        <w:rPr>
          <w:rFonts w:ascii="Times New Roman" w:hAnsi="Times New Roman"/>
          <w:color w:val="000000"/>
          <w:spacing w:val="7"/>
          <w:sz w:val="27"/>
        </w:rPr>
        <w:t>in their relations with the Administrative and Management Agency and the Administrative Authority</w:t>
      </w:r>
      <w:r w:rsidRPr="00952321">
        <w:rPr>
          <w:rFonts w:ascii="Times New Roman" w:hAnsi="Times New Roman"/>
          <w:color w:val="000000"/>
          <w:spacing w:val="4"/>
          <w:sz w:val="27"/>
        </w:rPr>
        <w:t>;</w:t>
      </w:r>
    </w:p>
    <w:p w:rsidR="00EF4FBA" w:rsidRPr="00952321" w:rsidRDefault="00EF4FBA">
      <w:pPr>
        <w:numPr>
          <w:ilvl w:val="0"/>
          <w:numId w:val="3"/>
        </w:numPr>
        <w:tabs>
          <w:tab w:val="clear" w:pos="360"/>
          <w:tab w:val="decimal" w:pos="1512"/>
        </w:tabs>
        <w:spacing w:before="36"/>
        <w:ind w:left="1512" w:hanging="360"/>
        <w:rPr>
          <w:rFonts w:ascii="Times New Roman" w:hAnsi="Times New Roman"/>
          <w:color w:val="000000"/>
          <w:spacing w:val="12"/>
          <w:sz w:val="27"/>
        </w:rPr>
      </w:pPr>
      <w:r>
        <w:rPr>
          <w:rFonts w:ascii="Times New Roman" w:hAnsi="Times New Roman"/>
          <w:color w:val="000000"/>
          <w:spacing w:val="12"/>
          <w:sz w:val="27"/>
        </w:rPr>
        <w:t xml:space="preserve">in their relations with the </w:t>
      </w:r>
      <w:smartTag w:uri="urn:schemas-microsoft-com:office:smarttags" w:element="PlaceName">
        <w:smartTag w:uri="urn:schemas-microsoft-com:office:smarttags" w:element="place">
          <w:smartTag w:uri="urn:schemas-microsoft-com:office:smarttags" w:element="PlaceName">
            <w:r>
              <w:rPr>
                <w:rFonts w:ascii="Times New Roman" w:hAnsi="Times New Roman"/>
                <w:color w:val="000000"/>
                <w:spacing w:val="12"/>
                <w:sz w:val="27"/>
              </w:rPr>
              <w:t>Gabonese</w:t>
            </w:r>
          </w:smartTag>
          <w:smartTag w:uri="urn:schemas-microsoft-com:office:smarttags" w:element="PlaceType">
            <w:r>
              <w:rPr>
                <w:rFonts w:ascii="Times New Roman" w:hAnsi="Times New Roman"/>
                <w:color w:val="000000"/>
                <w:spacing w:val="12"/>
                <w:sz w:val="27"/>
              </w:rPr>
              <w:t>State</w:t>
            </w:r>
          </w:smartTag>
        </w:smartTag>
      </w:smartTag>
      <w:r w:rsidRPr="00952321">
        <w:rPr>
          <w:rFonts w:ascii="Times New Roman" w:hAnsi="Times New Roman"/>
          <w:color w:val="000000"/>
          <w:spacing w:val="12"/>
          <w:sz w:val="27"/>
        </w:rPr>
        <w:t>;</w:t>
      </w:r>
    </w:p>
    <w:p w:rsidR="00EF4FBA" w:rsidRPr="00952321" w:rsidRDefault="00EF4FBA">
      <w:pPr>
        <w:numPr>
          <w:ilvl w:val="0"/>
          <w:numId w:val="3"/>
        </w:numPr>
        <w:tabs>
          <w:tab w:val="clear" w:pos="360"/>
          <w:tab w:val="decimal" w:pos="1512"/>
        </w:tabs>
        <w:ind w:left="1512" w:hanging="360"/>
        <w:rPr>
          <w:rFonts w:ascii="Times New Roman" w:hAnsi="Times New Roman"/>
          <w:color w:val="000000"/>
          <w:spacing w:val="10"/>
          <w:sz w:val="27"/>
        </w:rPr>
      </w:pPr>
      <w:r>
        <w:rPr>
          <w:rFonts w:ascii="Times New Roman" w:hAnsi="Times New Roman"/>
          <w:color w:val="000000"/>
          <w:spacing w:val="10"/>
          <w:sz w:val="27"/>
        </w:rPr>
        <w:t xml:space="preserve">in their relations with the </w:t>
      </w:r>
      <w:r>
        <w:rPr>
          <w:rFonts w:ascii="Times New Roman" w:hAnsi="Times New Roman"/>
          <w:color w:val="000000"/>
          <w:spacing w:val="7"/>
          <w:sz w:val="27"/>
        </w:rPr>
        <w:t>Administrative and Management Agency and the State</w:t>
      </w:r>
      <w:r w:rsidRPr="00952321">
        <w:rPr>
          <w:rFonts w:ascii="Times New Roman" w:hAnsi="Times New Roman"/>
          <w:color w:val="000000"/>
          <w:sz w:val="27"/>
        </w:rPr>
        <w:t>.</w:t>
      </w:r>
    </w:p>
    <w:p w:rsidR="00EF4FBA" w:rsidRPr="00952321" w:rsidRDefault="00EF4FBA">
      <w:pPr>
        <w:spacing w:before="324"/>
        <w:ind w:left="576"/>
        <w:jc w:val="both"/>
        <w:rPr>
          <w:rFonts w:ascii="Times New Roman" w:hAnsi="Times New Roman"/>
          <w:color w:val="000000"/>
          <w:spacing w:val="8"/>
          <w:sz w:val="27"/>
        </w:rPr>
      </w:pPr>
      <w:r>
        <w:rPr>
          <w:rFonts w:ascii="Times New Roman" w:hAnsi="Times New Roman"/>
          <w:color w:val="000000"/>
          <w:spacing w:val="8"/>
          <w:sz w:val="27"/>
        </w:rPr>
        <w:t xml:space="preserve">The objective, in fact, is to organize the administration of the said </w:t>
      </w:r>
      <w:r w:rsidRPr="00952321">
        <w:rPr>
          <w:rFonts w:ascii="Times New Roman" w:hAnsi="Times New Roman"/>
          <w:color w:val="000000"/>
          <w:spacing w:val="8"/>
          <w:sz w:val="27"/>
        </w:rPr>
        <w:t xml:space="preserve">ZERP </w:t>
      </w:r>
      <w:r>
        <w:rPr>
          <w:rFonts w:ascii="Times New Roman" w:hAnsi="Times New Roman"/>
          <w:color w:val="000000"/>
          <w:spacing w:val="8"/>
          <w:sz w:val="27"/>
        </w:rPr>
        <w:t>in order to</w:t>
      </w:r>
      <w:r>
        <w:rPr>
          <w:rFonts w:ascii="Times New Roman" w:hAnsi="Times New Roman"/>
          <w:color w:val="000000"/>
          <w:spacing w:val="4"/>
          <w:sz w:val="27"/>
        </w:rPr>
        <w:t>assure the smooth functioning, its maintenance, the sharing between the various companies of the various operational charges.</w:t>
      </w:r>
    </w:p>
    <w:p w:rsidR="00EF4FBA" w:rsidRPr="00DF5E48" w:rsidRDefault="00EF4FBA" w:rsidP="002D5826">
      <w:pPr>
        <w:tabs>
          <w:tab w:val="decimal" w:pos="215"/>
          <w:tab w:val="right" w:pos="9427"/>
        </w:tabs>
        <w:spacing w:before="360"/>
        <w:ind w:left="900" w:hanging="900"/>
        <w:rPr>
          <w:rFonts w:ascii="Times New Roman" w:hAnsi="Times New Roman"/>
          <w:color w:val="000000"/>
          <w:sz w:val="27"/>
        </w:rPr>
      </w:pPr>
      <w:r w:rsidRPr="00952321">
        <w:rPr>
          <w:rFonts w:ascii="Times New Roman" w:hAnsi="Times New Roman"/>
          <w:color w:val="000000"/>
          <w:sz w:val="27"/>
        </w:rPr>
        <w:tab/>
        <w:t>2.2</w:t>
      </w:r>
      <w:r w:rsidRPr="00952321">
        <w:rPr>
          <w:rFonts w:ascii="Times New Roman" w:hAnsi="Times New Roman"/>
          <w:color w:val="000000"/>
          <w:sz w:val="27"/>
        </w:rPr>
        <w:tab/>
      </w:r>
      <w:r>
        <w:rPr>
          <w:rFonts w:ascii="Times New Roman" w:hAnsi="Times New Roman"/>
          <w:color w:val="000000"/>
          <w:spacing w:val="26"/>
          <w:sz w:val="27"/>
        </w:rPr>
        <w:t>Another objective is to specify the material production and operating conditions</w:t>
      </w:r>
      <w:r>
        <w:rPr>
          <w:rFonts w:ascii="Times New Roman" w:hAnsi="Times New Roman"/>
          <w:color w:val="000000"/>
          <w:spacing w:val="17"/>
          <w:sz w:val="27"/>
        </w:rPr>
        <w:t xml:space="preserve"> of the Zone. It is enforceable and shall be imposed on whosoever detains a right of any kind, for whatever reason within the ZERP of Nkok</w:t>
      </w:r>
      <w:r w:rsidRPr="00952321">
        <w:rPr>
          <w:rFonts w:ascii="Times New Roman" w:hAnsi="Times New Roman"/>
          <w:color w:val="000000"/>
          <w:spacing w:val="4"/>
          <w:sz w:val="27"/>
        </w:rPr>
        <w:t>.</w:t>
      </w:r>
    </w:p>
    <w:p w:rsidR="00EF4FBA" w:rsidRPr="00952321" w:rsidRDefault="00EF4FBA">
      <w:pPr>
        <w:spacing w:before="504"/>
        <w:rPr>
          <w:rFonts w:ascii="Times New Roman" w:hAnsi="Times New Roman"/>
          <w:b/>
          <w:color w:val="000000"/>
          <w:spacing w:val="4"/>
          <w:w w:val="105"/>
          <w:sz w:val="28"/>
        </w:rPr>
      </w:pPr>
      <w:r w:rsidRPr="00952321">
        <w:rPr>
          <w:rFonts w:ascii="Times New Roman" w:hAnsi="Times New Roman"/>
          <w:b/>
          <w:color w:val="000000"/>
          <w:spacing w:val="4"/>
          <w:w w:val="105"/>
          <w:sz w:val="28"/>
        </w:rPr>
        <w:t xml:space="preserve">3 </w:t>
      </w:r>
      <w:r>
        <w:rPr>
          <w:rFonts w:ascii="Times New Roman" w:hAnsi="Times New Roman"/>
          <w:b/>
          <w:color w:val="000000"/>
          <w:spacing w:val="4"/>
          <w:w w:val="105"/>
          <w:sz w:val="28"/>
        </w:rPr>
        <w:t>– DURATION AND BINDING FORCE</w:t>
      </w:r>
    </w:p>
    <w:p w:rsidR="00EF4FBA" w:rsidRPr="00952321" w:rsidRDefault="00EF4FBA" w:rsidP="002D5826">
      <w:pPr>
        <w:ind w:left="900" w:hanging="900"/>
        <w:rPr>
          <w:rFonts w:ascii="Times New Roman" w:hAnsi="Times New Roman"/>
          <w:b/>
          <w:i/>
          <w:color w:val="000000"/>
          <w:sz w:val="28"/>
        </w:rPr>
      </w:pPr>
      <w:r w:rsidRPr="00952321">
        <w:rPr>
          <w:rFonts w:ascii="Times New Roman" w:hAnsi="Times New Roman"/>
          <w:color w:val="000000"/>
          <w:sz w:val="27"/>
        </w:rPr>
        <w:t>3.1</w:t>
      </w:r>
      <w:r w:rsidRPr="00952321">
        <w:rPr>
          <w:rFonts w:ascii="Times New Roman" w:hAnsi="Times New Roman"/>
          <w:color w:val="000000"/>
          <w:sz w:val="27"/>
        </w:rPr>
        <w:tab/>
      </w:r>
      <w:r>
        <w:rPr>
          <w:rFonts w:ascii="Times New Roman" w:hAnsi="Times New Roman"/>
          <w:color w:val="000000"/>
          <w:spacing w:val="12"/>
          <w:sz w:val="27"/>
        </w:rPr>
        <w:t>The pre</w:t>
      </w:r>
      <w:r w:rsidRPr="00952321">
        <w:rPr>
          <w:rFonts w:ascii="Times New Roman" w:hAnsi="Times New Roman"/>
          <w:color w:val="000000"/>
          <w:spacing w:val="12"/>
          <w:sz w:val="27"/>
        </w:rPr>
        <w:t xml:space="preserve">sent </w:t>
      </w:r>
      <w:r>
        <w:rPr>
          <w:rFonts w:ascii="Times New Roman" w:hAnsi="Times New Roman"/>
          <w:color w:val="000000"/>
          <w:spacing w:val="12"/>
          <w:sz w:val="27"/>
        </w:rPr>
        <w:t xml:space="preserve">Specifications are effective as of the day of the signing of Decree </w:t>
      </w:r>
      <w:r>
        <w:rPr>
          <w:rFonts w:ascii="Times New Roman" w:hAnsi="Times New Roman"/>
          <w:b/>
          <w:i/>
          <w:color w:val="000000"/>
          <w:sz w:val="28"/>
        </w:rPr>
        <w:t xml:space="preserve">N°0461/PR/MPITPTHTAT </w:t>
      </w:r>
      <w:r w:rsidRPr="00B17AFD">
        <w:rPr>
          <w:rFonts w:ascii="Times New Roman" w:hAnsi="Times New Roman"/>
          <w:color w:val="000000"/>
          <w:sz w:val="28"/>
        </w:rPr>
        <w:t>of October 10, 2012</w:t>
      </w:r>
      <w:r>
        <w:rPr>
          <w:rFonts w:ascii="Times New Roman" w:hAnsi="Times New Roman"/>
          <w:color w:val="000000"/>
          <w:sz w:val="27"/>
        </w:rPr>
        <w:t>leading to the creation and</w:t>
      </w:r>
      <w:r>
        <w:rPr>
          <w:rFonts w:ascii="Times New Roman" w:hAnsi="Times New Roman"/>
          <w:color w:val="000000"/>
          <w:spacing w:val="4"/>
          <w:sz w:val="27"/>
        </w:rPr>
        <w:t>organization of the Privileged Regime of the Economic Zone of</w:t>
      </w:r>
      <w:r w:rsidRPr="00952321">
        <w:rPr>
          <w:rFonts w:ascii="Times New Roman" w:hAnsi="Times New Roman"/>
          <w:color w:val="000000"/>
          <w:spacing w:val="4"/>
          <w:sz w:val="27"/>
        </w:rPr>
        <w:t xml:space="preserve"> Nk</w:t>
      </w:r>
      <w:r>
        <w:rPr>
          <w:rFonts w:ascii="Times New Roman" w:hAnsi="Times New Roman"/>
          <w:color w:val="000000"/>
          <w:spacing w:val="4"/>
          <w:sz w:val="27"/>
        </w:rPr>
        <w:t>ok.</w:t>
      </w:r>
    </w:p>
    <w:p w:rsidR="00EF4FBA" w:rsidRPr="00952321" w:rsidRDefault="00EF4FBA" w:rsidP="002D5826">
      <w:pPr>
        <w:ind w:left="900" w:hanging="900"/>
        <w:rPr>
          <w:rFonts w:ascii="Times New Roman" w:hAnsi="Times New Roman"/>
          <w:color w:val="000000"/>
          <w:spacing w:val="8"/>
          <w:sz w:val="27"/>
        </w:rPr>
      </w:pPr>
      <w:r w:rsidRPr="00952321">
        <w:rPr>
          <w:rFonts w:ascii="Times New Roman" w:hAnsi="Times New Roman"/>
          <w:color w:val="000000"/>
          <w:sz w:val="27"/>
        </w:rPr>
        <w:t>3.2</w:t>
      </w:r>
      <w:r w:rsidRPr="00952321">
        <w:rPr>
          <w:rFonts w:ascii="Times New Roman" w:hAnsi="Times New Roman"/>
          <w:color w:val="000000"/>
          <w:sz w:val="27"/>
        </w:rPr>
        <w:tab/>
      </w:r>
      <w:r w:rsidRPr="00952321">
        <w:rPr>
          <w:rFonts w:ascii="Times New Roman" w:hAnsi="Times New Roman"/>
          <w:color w:val="000000"/>
          <w:spacing w:val="10"/>
          <w:sz w:val="27"/>
        </w:rPr>
        <w:t>I</w:t>
      </w:r>
      <w:r>
        <w:rPr>
          <w:rFonts w:ascii="Times New Roman" w:hAnsi="Times New Roman"/>
          <w:color w:val="000000"/>
          <w:spacing w:val="10"/>
          <w:sz w:val="27"/>
        </w:rPr>
        <w:t>t can be modified jointly by the Administrative and Management Agency and the Administrative Authority. The modifications applied shall be validated by decree and shall not be retroactive</w:t>
      </w:r>
      <w:r w:rsidRPr="00952321">
        <w:rPr>
          <w:rFonts w:ascii="Times New Roman" w:hAnsi="Times New Roman"/>
          <w:color w:val="000000"/>
          <w:spacing w:val="3"/>
          <w:sz w:val="27"/>
        </w:rPr>
        <w:t>.</w:t>
      </w:r>
    </w:p>
    <w:p w:rsidR="00EF4FBA" w:rsidRPr="00952321" w:rsidRDefault="00EF4FBA" w:rsidP="002D5826">
      <w:pPr>
        <w:ind w:left="900" w:hanging="900"/>
        <w:rPr>
          <w:rFonts w:ascii="Times New Roman" w:hAnsi="Times New Roman"/>
          <w:color w:val="000000"/>
          <w:spacing w:val="12"/>
          <w:sz w:val="27"/>
        </w:rPr>
      </w:pPr>
      <w:r w:rsidRPr="00952321">
        <w:rPr>
          <w:rFonts w:ascii="Times New Roman" w:hAnsi="Times New Roman"/>
          <w:color w:val="000000"/>
          <w:sz w:val="27"/>
        </w:rPr>
        <w:t>3.3</w:t>
      </w:r>
      <w:r w:rsidRPr="00952321">
        <w:rPr>
          <w:rFonts w:ascii="Times New Roman" w:hAnsi="Times New Roman"/>
          <w:color w:val="000000"/>
          <w:sz w:val="27"/>
        </w:rPr>
        <w:tab/>
      </w:r>
      <w:r>
        <w:rPr>
          <w:rFonts w:ascii="Times New Roman" w:hAnsi="Times New Roman"/>
          <w:color w:val="000000"/>
          <w:sz w:val="27"/>
        </w:rPr>
        <w:t>The Administrative Authority, just as each company set up in the ZERP of Nkok, including therein the Administrative and Management Agency shall guarantee to respect all specifications included herein.</w:t>
      </w:r>
      <w:r w:rsidRPr="00952321">
        <w:rPr>
          <w:rFonts w:ascii="Times New Roman" w:hAnsi="Times New Roman"/>
          <w:color w:val="000000"/>
          <w:spacing w:val="5"/>
          <w:sz w:val="27"/>
        </w:rPr>
        <w:t>.</w:t>
      </w:r>
    </w:p>
    <w:p w:rsidR="00EF4FBA" w:rsidRPr="00952321" w:rsidRDefault="00EF4FBA" w:rsidP="002D5826">
      <w:pPr>
        <w:ind w:left="900" w:hanging="900"/>
        <w:rPr>
          <w:rFonts w:ascii="Times New Roman" w:hAnsi="Times New Roman"/>
          <w:color w:val="000000"/>
          <w:spacing w:val="4"/>
          <w:sz w:val="27"/>
        </w:rPr>
      </w:pPr>
      <w:r w:rsidRPr="00952321">
        <w:rPr>
          <w:rFonts w:ascii="Times New Roman" w:hAnsi="Times New Roman"/>
          <w:color w:val="000000"/>
          <w:sz w:val="27"/>
        </w:rPr>
        <w:t>3.4</w:t>
      </w:r>
      <w:r w:rsidRPr="00952321">
        <w:rPr>
          <w:rFonts w:ascii="Times New Roman" w:hAnsi="Times New Roman"/>
          <w:color w:val="000000"/>
          <w:sz w:val="27"/>
        </w:rPr>
        <w:tab/>
      </w:r>
      <w:r>
        <w:rPr>
          <w:rFonts w:ascii="Times New Roman" w:hAnsi="Times New Roman"/>
          <w:color w:val="000000"/>
          <w:sz w:val="27"/>
        </w:rPr>
        <w:t>Any legal document concerning the ownership of one of the lots, or any act conferring any right over one of the lots, must mention the existence of the present specifications</w:t>
      </w:r>
      <w:r w:rsidRPr="00952321">
        <w:rPr>
          <w:rFonts w:ascii="Times New Roman" w:hAnsi="Times New Roman"/>
          <w:color w:val="000000"/>
          <w:spacing w:val="2"/>
          <w:sz w:val="27"/>
        </w:rPr>
        <w:t>.</w:t>
      </w:r>
    </w:p>
    <w:p w:rsidR="00EF4FBA" w:rsidRPr="00952321" w:rsidRDefault="00EF4FBA">
      <w:pPr>
        <w:sectPr w:rsidR="00EF4FBA" w:rsidRPr="00952321">
          <w:footerReference w:type="default" r:id="rId14"/>
          <w:pgSz w:w="11918" w:h="16854"/>
          <w:pgMar w:top="1335" w:right="1163" w:bottom="836" w:left="1235" w:header="720" w:footer="970" w:gutter="0"/>
          <w:cols w:space="720"/>
        </w:sectPr>
      </w:pPr>
    </w:p>
    <w:p w:rsidR="00EF4FBA" w:rsidRPr="00952321" w:rsidRDefault="00EF4FBA">
      <w:pPr>
        <w:ind w:left="576" w:right="288" w:hanging="576"/>
        <w:rPr>
          <w:rFonts w:ascii="Times New Roman" w:hAnsi="Times New Roman"/>
          <w:b/>
          <w:color w:val="000000"/>
          <w:spacing w:val="11"/>
          <w:sz w:val="27"/>
        </w:rPr>
      </w:pPr>
      <w:r w:rsidRPr="00952321">
        <w:rPr>
          <w:rFonts w:ascii="Times New Roman" w:hAnsi="Times New Roman"/>
          <w:b/>
          <w:color w:val="000000"/>
          <w:spacing w:val="11"/>
          <w:sz w:val="27"/>
        </w:rPr>
        <w:lastRenderedPageBreak/>
        <w:t xml:space="preserve">4 </w:t>
      </w:r>
      <w:r>
        <w:rPr>
          <w:rFonts w:ascii="Times New Roman" w:hAnsi="Times New Roman"/>
          <w:b/>
          <w:color w:val="000000"/>
          <w:spacing w:val="11"/>
          <w:sz w:val="27"/>
        </w:rPr>
        <w:t>THE PRIVILEGED REGIME OF THE ECONOMIC ZONE OF NKOK OR THE</w:t>
      </w:r>
      <w:r>
        <w:rPr>
          <w:rFonts w:ascii="Times New Roman" w:hAnsi="Times New Roman"/>
          <w:b/>
          <w:color w:val="000000"/>
          <w:sz w:val="27"/>
        </w:rPr>
        <w:t>ZERP OF</w:t>
      </w:r>
      <w:r w:rsidRPr="00952321">
        <w:rPr>
          <w:rFonts w:ascii="Times New Roman" w:hAnsi="Times New Roman"/>
          <w:b/>
          <w:color w:val="000000"/>
          <w:sz w:val="27"/>
        </w:rPr>
        <w:t xml:space="preserve"> NKOK</w:t>
      </w:r>
    </w:p>
    <w:p w:rsidR="00EF4FBA" w:rsidRPr="00952321" w:rsidRDefault="00EF4FBA">
      <w:pPr>
        <w:tabs>
          <w:tab w:val="right" w:pos="2638"/>
        </w:tabs>
        <w:spacing w:before="216"/>
        <w:rPr>
          <w:rFonts w:ascii="Times New Roman" w:hAnsi="Times New Roman"/>
          <w:b/>
          <w:color w:val="000000"/>
          <w:spacing w:val="-34"/>
          <w:sz w:val="27"/>
        </w:rPr>
      </w:pPr>
      <w:r w:rsidRPr="00952321">
        <w:rPr>
          <w:rFonts w:ascii="Times New Roman" w:hAnsi="Times New Roman"/>
          <w:b/>
          <w:color w:val="000000"/>
          <w:spacing w:val="-34"/>
          <w:sz w:val="27"/>
        </w:rPr>
        <w:t>4.1</w:t>
      </w:r>
      <w:r w:rsidRPr="00952321">
        <w:rPr>
          <w:rFonts w:ascii="Times New Roman" w:hAnsi="Times New Roman"/>
          <w:b/>
          <w:color w:val="000000"/>
          <w:spacing w:val="-34"/>
          <w:sz w:val="27"/>
        </w:rPr>
        <w:tab/>
      </w:r>
      <w:r>
        <w:rPr>
          <w:rFonts w:ascii="Times New Roman" w:hAnsi="Times New Roman"/>
          <w:b/>
          <w:color w:val="000000"/>
          <w:sz w:val="27"/>
        </w:rPr>
        <w:t>Situation</w:t>
      </w:r>
    </w:p>
    <w:p w:rsidR="00EF4FBA" w:rsidRPr="00952321" w:rsidRDefault="00EF4FBA">
      <w:pPr>
        <w:spacing w:before="360"/>
        <w:ind w:left="864" w:hanging="864"/>
        <w:jc w:val="both"/>
        <w:rPr>
          <w:rFonts w:ascii="Times New Roman" w:hAnsi="Times New Roman"/>
          <w:color w:val="000000"/>
          <w:spacing w:val="8"/>
          <w:sz w:val="27"/>
        </w:rPr>
      </w:pPr>
      <w:r w:rsidRPr="00952321">
        <w:rPr>
          <w:rFonts w:ascii="Times New Roman" w:hAnsi="Times New Roman"/>
          <w:color w:val="000000"/>
          <w:spacing w:val="8"/>
          <w:sz w:val="27"/>
        </w:rPr>
        <w:t xml:space="preserve">4.1.1 </w:t>
      </w:r>
      <w:r>
        <w:rPr>
          <w:rFonts w:ascii="Times New Roman" w:hAnsi="Times New Roman"/>
          <w:color w:val="000000"/>
          <w:spacing w:val="8"/>
          <w:sz w:val="27"/>
        </w:rPr>
        <w:t>The Nkok Economic</w:t>
      </w:r>
      <w:r w:rsidRPr="00952321">
        <w:rPr>
          <w:rFonts w:ascii="Times New Roman" w:hAnsi="Times New Roman"/>
          <w:color w:val="000000"/>
          <w:spacing w:val="8"/>
          <w:sz w:val="27"/>
        </w:rPr>
        <w:t xml:space="preserve"> Zon</w:t>
      </w:r>
      <w:r>
        <w:rPr>
          <w:rFonts w:ascii="Times New Roman" w:hAnsi="Times New Roman"/>
          <w:color w:val="000000"/>
          <w:spacing w:val="8"/>
          <w:sz w:val="27"/>
        </w:rPr>
        <w:t>e with the Privileged Regime is located around ten</w:t>
      </w:r>
      <w:r>
        <w:rPr>
          <w:rFonts w:ascii="Times New Roman" w:hAnsi="Times New Roman"/>
          <w:color w:val="000000"/>
          <w:spacing w:val="6"/>
          <w:sz w:val="27"/>
        </w:rPr>
        <w:t xml:space="preserve"> kilome</w:t>
      </w:r>
      <w:r w:rsidRPr="00952321">
        <w:rPr>
          <w:rFonts w:ascii="Times New Roman" w:hAnsi="Times New Roman"/>
          <w:color w:val="000000"/>
          <w:spacing w:val="6"/>
          <w:sz w:val="27"/>
        </w:rPr>
        <w:t>t</w:t>
      </w:r>
      <w:r>
        <w:rPr>
          <w:rFonts w:ascii="Times New Roman" w:hAnsi="Times New Roman"/>
          <w:color w:val="000000"/>
          <w:spacing w:val="6"/>
          <w:sz w:val="27"/>
        </w:rPr>
        <w:t>er</w:t>
      </w:r>
      <w:r w:rsidRPr="00952321">
        <w:rPr>
          <w:rFonts w:ascii="Times New Roman" w:hAnsi="Times New Roman"/>
          <w:color w:val="000000"/>
          <w:spacing w:val="6"/>
          <w:sz w:val="27"/>
        </w:rPr>
        <w:t xml:space="preserve">s </w:t>
      </w:r>
      <w:r>
        <w:rPr>
          <w:rFonts w:ascii="Times New Roman" w:hAnsi="Times New Roman"/>
          <w:color w:val="000000"/>
          <w:spacing w:val="6"/>
          <w:sz w:val="27"/>
        </w:rPr>
        <w:t>from the city of</w:t>
      </w:r>
      <w:r w:rsidRPr="00952321">
        <w:rPr>
          <w:rFonts w:ascii="Times New Roman" w:hAnsi="Times New Roman"/>
          <w:color w:val="000000"/>
          <w:spacing w:val="6"/>
          <w:sz w:val="27"/>
        </w:rPr>
        <w:t xml:space="preserve"> Ntoum</w:t>
      </w:r>
      <w:r>
        <w:rPr>
          <w:rFonts w:ascii="Times New Roman" w:hAnsi="Times New Roman"/>
          <w:color w:val="000000"/>
          <w:spacing w:val="6"/>
          <w:sz w:val="27"/>
        </w:rPr>
        <w:t xml:space="preserve">, and it extends over a surface area of around1390 (One thousand three hundred and ninety) </w:t>
      </w:r>
      <w:r w:rsidRPr="00952321">
        <w:rPr>
          <w:rFonts w:ascii="Times New Roman" w:hAnsi="Times New Roman"/>
          <w:color w:val="000000"/>
          <w:spacing w:val="4"/>
          <w:sz w:val="27"/>
        </w:rPr>
        <w:t>hectares.</w:t>
      </w:r>
    </w:p>
    <w:p w:rsidR="00EF4FBA" w:rsidRPr="00952321" w:rsidRDefault="00EF4FBA">
      <w:pPr>
        <w:spacing w:before="360"/>
        <w:ind w:left="864" w:hanging="864"/>
        <w:jc w:val="both"/>
        <w:rPr>
          <w:rFonts w:ascii="Times New Roman" w:hAnsi="Times New Roman"/>
          <w:color w:val="000000"/>
          <w:spacing w:val="11"/>
          <w:sz w:val="27"/>
        </w:rPr>
      </w:pPr>
      <w:r w:rsidRPr="00952321">
        <w:rPr>
          <w:rFonts w:ascii="Times New Roman" w:hAnsi="Times New Roman"/>
          <w:color w:val="000000"/>
          <w:spacing w:val="11"/>
          <w:sz w:val="27"/>
        </w:rPr>
        <w:t xml:space="preserve">4.1.2 </w:t>
      </w:r>
      <w:r>
        <w:rPr>
          <w:rFonts w:ascii="Times New Roman" w:hAnsi="Times New Roman"/>
          <w:color w:val="000000"/>
          <w:spacing w:val="11"/>
          <w:sz w:val="27"/>
        </w:rPr>
        <w:t>The ZERP of</w:t>
      </w:r>
      <w:r w:rsidRPr="00952321">
        <w:rPr>
          <w:rFonts w:ascii="Times New Roman" w:hAnsi="Times New Roman"/>
          <w:color w:val="000000"/>
          <w:spacing w:val="11"/>
          <w:sz w:val="27"/>
        </w:rPr>
        <w:t xml:space="preserve"> Nkok, </w:t>
      </w:r>
      <w:r>
        <w:rPr>
          <w:rFonts w:ascii="Times New Roman" w:hAnsi="Times New Roman"/>
          <w:color w:val="000000"/>
          <w:spacing w:val="11"/>
          <w:sz w:val="27"/>
        </w:rPr>
        <w:t>in compliance with the zoning plan (master plan</w:t>
      </w:r>
      <w:r w:rsidRPr="00952321">
        <w:rPr>
          <w:rFonts w:ascii="Times New Roman" w:hAnsi="Times New Roman"/>
          <w:color w:val="000000"/>
          <w:spacing w:val="11"/>
          <w:sz w:val="27"/>
        </w:rPr>
        <w:t>) a</w:t>
      </w:r>
      <w:r>
        <w:rPr>
          <w:rFonts w:ascii="Times New Roman" w:hAnsi="Times New Roman"/>
          <w:color w:val="000000"/>
          <w:spacing w:val="11"/>
          <w:sz w:val="27"/>
        </w:rPr>
        <w:t xml:space="preserve">ttached to Decree </w:t>
      </w:r>
      <w:r w:rsidRPr="00952321">
        <w:rPr>
          <w:rFonts w:ascii="Times New Roman" w:hAnsi="Times New Roman"/>
          <w:b/>
          <w:i/>
          <w:color w:val="000000"/>
          <w:spacing w:val="6"/>
          <w:sz w:val="27"/>
        </w:rPr>
        <w:t xml:space="preserve">N°0461/PR/MPITPTHTAT </w:t>
      </w:r>
      <w:r>
        <w:rPr>
          <w:rFonts w:ascii="Times New Roman" w:hAnsi="Times New Roman"/>
          <w:color w:val="000000"/>
          <w:spacing w:val="6"/>
          <w:sz w:val="27"/>
        </w:rPr>
        <w:t xml:space="preserve">of October </w:t>
      </w:r>
      <w:r w:rsidRPr="00934217">
        <w:rPr>
          <w:rFonts w:ascii="Times New Roman" w:hAnsi="Times New Roman"/>
          <w:color w:val="000000"/>
          <w:spacing w:val="6"/>
          <w:sz w:val="27"/>
        </w:rPr>
        <w:t>10</w:t>
      </w:r>
      <w:r>
        <w:rPr>
          <w:rFonts w:ascii="Times New Roman" w:hAnsi="Times New Roman"/>
          <w:color w:val="000000"/>
          <w:spacing w:val="6"/>
          <w:sz w:val="27"/>
        </w:rPr>
        <w:t>,</w:t>
      </w:r>
      <w:r w:rsidRPr="00934217">
        <w:rPr>
          <w:rFonts w:ascii="Times New Roman" w:hAnsi="Times New Roman"/>
          <w:color w:val="000000"/>
          <w:spacing w:val="6"/>
          <w:sz w:val="27"/>
        </w:rPr>
        <w:t xml:space="preserve"> 2012</w:t>
      </w:r>
      <w:r>
        <w:rPr>
          <w:rFonts w:ascii="Times New Roman" w:hAnsi="Times New Roman"/>
          <w:color w:val="000000"/>
          <w:spacing w:val="6"/>
          <w:sz w:val="27"/>
        </w:rPr>
        <w:t>, leading to thecre</w:t>
      </w:r>
      <w:r w:rsidRPr="00952321">
        <w:rPr>
          <w:rFonts w:ascii="Times New Roman" w:hAnsi="Times New Roman"/>
          <w:color w:val="000000"/>
          <w:spacing w:val="6"/>
          <w:sz w:val="27"/>
        </w:rPr>
        <w:t xml:space="preserve">ation </w:t>
      </w:r>
      <w:r>
        <w:rPr>
          <w:rFonts w:ascii="Times New Roman" w:hAnsi="Times New Roman"/>
          <w:color w:val="000000"/>
          <w:spacing w:val="7"/>
          <w:sz w:val="27"/>
        </w:rPr>
        <w:t>and organization of the Privileged Regime of the Economic Zone of</w:t>
      </w:r>
      <w:r w:rsidRPr="00952321">
        <w:rPr>
          <w:rFonts w:ascii="Times New Roman" w:hAnsi="Times New Roman"/>
          <w:color w:val="000000"/>
          <w:spacing w:val="7"/>
          <w:sz w:val="27"/>
        </w:rPr>
        <w:t xml:space="preserve"> Nkok</w:t>
      </w:r>
      <w:r>
        <w:rPr>
          <w:rFonts w:ascii="Times New Roman" w:hAnsi="Times New Roman"/>
          <w:color w:val="000000"/>
          <w:spacing w:val="7"/>
          <w:sz w:val="27"/>
        </w:rPr>
        <w:t xml:space="preserve">, wherein the present specifications are an integral part, is divided up into several distinct zones, including: </w:t>
      </w:r>
    </w:p>
    <w:p w:rsidR="00EF4FBA" w:rsidRPr="00952321" w:rsidRDefault="00EF4FBA">
      <w:pPr>
        <w:spacing w:before="396"/>
        <w:ind w:left="1512" w:hanging="360"/>
        <w:jc w:val="both"/>
        <w:rPr>
          <w:rFonts w:ascii="Times New Roman" w:hAnsi="Times New Roman"/>
          <w:color w:val="000000"/>
          <w:spacing w:val="24"/>
          <w:sz w:val="27"/>
        </w:rPr>
      </w:pPr>
      <w:r w:rsidRPr="00952321">
        <w:rPr>
          <w:rFonts w:ascii="Times New Roman" w:hAnsi="Times New Roman"/>
          <w:color w:val="000000"/>
          <w:spacing w:val="24"/>
          <w:sz w:val="27"/>
        </w:rPr>
        <w:t xml:space="preserve">- </w:t>
      </w:r>
      <w:r>
        <w:rPr>
          <w:rFonts w:ascii="Times New Roman" w:hAnsi="Times New Roman"/>
          <w:color w:val="000000"/>
          <w:spacing w:val="24"/>
          <w:sz w:val="27"/>
        </w:rPr>
        <w:t>an industrial</w:t>
      </w:r>
      <w:r w:rsidRPr="00952321">
        <w:rPr>
          <w:rFonts w:ascii="Times New Roman" w:hAnsi="Times New Roman"/>
          <w:color w:val="000000"/>
          <w:spacing w:val="24"/>
          <w:sz w:val="27"/>
        </w:rPr>
        <w:t xml:space="preserve"> zone </w:t>
      </w:r>
      <w:r>
        <w:rPr>
          <w:rFonts w:ascii="Times New Roman" w:hAnsi="Times New Roman"/>
          <w:color w:val="000000"/>
          <w:spacing w:val="24"/>
          <w:sz w:val="27"/>
        </w:rPr>
        <w:t>, hereinafter designated in its abbreviated form</w:t>
      </w:r>
      <w:r>
        <w:rPr>
          <w:rFonts w:ascii="Times New Roman" w:hAnsi="Times New Roman"/>
          <w:b/>
          <w:color w:val="000000"/>
          <w:spacing w:val="24"/>
          <w:sz w:val="27"/>
        </w:rPr>
        <w:t>«ZI</w:t>
      </w:r>
      <w:r w:rsidRPr="00952321">
        <w:rPr>
          <w:rFonts w:ascii="Times New Roman" w:hAnsi="Times New Roman"/>
          <w:b/>
          <w:color w:val="000000"/>
          <w:spacing w:val="24"/>
          <w:sz w:val="27"/>
        </w:rPr>
        <w:t xml:space="preserve">», </w:t>
      </w:r>
      <w:r w:rsidRPr="00952321">
        <w:rPr>
          <w:rFonts w:ascii="Times New Roman" w:hAnsi="Times New Roman"/>
          <w:color w:val="000000"/>
          <w:spacing w:val="6"/>
          <w:sz w:val="27"/>
        </w:rPr>
        <w:t>correspond</w:t>
      </w:r>
      <w:r>
        <w:rPr>
          <w:rFonts w:ascii="Times New Roman" w:hAnsi="Times New Roman"/>
          <w:color w:val="000000"/>
          <w:spacing w:val="6"/>
          <w:sz w:val="27"/>
        </w:rPr>
        <w:t>ing to the</w:t>
      </w:r>
      <w:r w:rsidRPr="00952321">
        <w:rPr>
          <w:rFonts w:ascii="Times New Roman" w:hAnsi="Times New Roman"/>
          <w:color w:val="000000"/>
          <w:spacing w:val="6"/>
          <w:sz w:val="27"/>
        </w:rPr>
        <w:t xml:space="preserve"> zone </w:t>
      </w:r>
      <w:r>
        <w:rPr>
          <w:rFonts w:ascii="Times New Roman" w:hAnsi="Times New Roman"/>
          <w:color w:val="000000"/>
          <w:spacing w:val="6"/>
          <w:sz w:val="27"/>
        </w:rPr>
        <w:t xml:space="preserve">where the companies, after obtaining a parcel of land, shall set up and develop industrial units for the </w:t>
      </w:r>
      <w:r>
        <w:rPr>
          <w:rFonts w:ascii="Times New Roman" w:hAnsi="Times New Roman"/>
          <w:color w:val="000000"/>
          <w:spacing w:val="3"/>
          <w:sz w:val="27"/>
        </w:rPr>
        <w:t>transformation of products orraw materials and/or associated</w:t>
      </w:r>
      <w:r w:rsidRPr="00952321">
        <w:rPr>
          <w:rFonts w:ascii="Times New Roman" w:hAnsi="Times New Roman"/>
          <w:color w:val="000000"/>
          <w:spacing w:val="3"/>
          <w:sz w:val="27"/>
        </w:rPr>
        <w:t xml:space="preserve"> services </w:t>
      </w:r>
      <w:r>
        <w:rPr>
          <w:rFonts w:ascii="Times New Roman" w:hAnsi="Times New Roman"/>
          <w:color w:val="000000"/>
          <w:spacing w:val="7"/>
          <w:sz w:val="27"/>
        </w:rPr>
        <w:t xml:space="preserve">such as provided for in Decree </w:t>
      </w:r>
      <w:r w:rsidRPr="00952321">
        <w:rPr>
          <w:rFonts w:ascii="Times New Roman" w:hAnsi="Times New Roman"/>
          <w:b/>
          <w:i/>
          <w:color w:val="000000"/>
          <w:spacing w:val="7"/>
          <w:sz w:val="27"/>
        </w:rPr>
        <w:t xml:space="preserve">N°0461/PR/MPITPTHTAT </w:t>
      </w:r>
      <w:r>
        <w:rPr>
          <w:rFonts w:ascii="Times New Roman" w:hAnsi="Times New Roman"/>
          <w:color w:val="000000"/>
          <w:spacing w:val="6"/>
          <w:sz w:val="27"/>
        </w:rPr>
        <w:t xml:space="preserve">of October </w:t>
      </w:r>
      <w:r w:rsidRPr="00934217">
        <w:rPr>
          <w:rFonts w:ascii="Times New Roman" w:hAnsi="Times New Roman"/>
          <w:color w:val="000000"/>
          <w:spacing w:val="6"/>
          <w:sz w:val="27"/>
        </w:rPr>
        <w:t>10</w:t>
      </w:r>
      <w:r>
        <w:rPr>
          <w:rFonts w:ascii="Times New Roman" w:hAnsi="Times New Roman"/>
          <w:color w:val="000000"/>
          <w:spacing w:val="6"/>
          <w:sz w:val="27"/>
        </w:rPr>
        <w:t>,</w:t>
      </w:r>
      <w:r w:rsidRPr="00934217">
        <w:rPr>
          <w:rFonts w:ascii="Times New Roman" w:hAnsi="Times New Roman"/>
          <w:color w:val="000000"/>
          <w:spacing w:val="6"/>
          <w:sz w:val="27"/>
        </w:rPr>
        <w:t xml:space="preserve"> 2012</w:t>
      </w:r>
      <w:r>
        <w:rPr>
          <w:rFonts w:ascii="Times New Roman" w:hAnsi="Times New Roman"/>
          <w:color w:val="000000"/>
          <w:spacing w:val="6"/>
          <w:sz w:val="27"/>
        </w:rPr>
        <w:t xml:space="preserve"> leading to thecre</w:t>
      </w:r>
      <w:r w:rsidRPr="00952321">
        <w:rPr>
          <w:rFonts w:ascii="Times New Roman" w:hAnsi="Times New Roman"/>
          <w:color w:val="000000"/>
          <w:spacing w:val="6"/>
          <w:sz w:val="27"/>
        </w:rPr>
        <w:t xml:space="preserve">ation </w:t>
      </w:r>
      <w:r>
        <w:rPr>
          <w:rFonts w:ascii="Times New Roman" w:hAnsi="Times New Roman"/>
          <w:color w:val="000000"/>
          <w:spacing w:val="7"/>
          <w:sz w:val="27"/>
        </w:rPr>
        <w:t>and organization of the Privileged Regime of the Economic Zone of</w:t>
      </w:r>
      <w:r w:rsidRPr="00952321">
        <w:rPr>
          <w:rFonts w:ascii="Times New Roman" w:hAnsi="Times New Roman"/>
          <w:color w:val="000000"/>
          <w:spacing w:val="7"/>
          <w:sz w:val="27"/>
        </w:rPr>
        <w:t xml:space="preserve"> Nkok</w:t>
      </w:r>
      <w:r w:rsidRPr="00952321">
        <w:rPr>
          <w:rFonts w:ascii="Times New Roman" w:hAnsi="Times New Roman"/>
          <w:color w:val="000000"/>
          <w:spacing w:val="4"/>
          <w:sz w:val="27"/>
        </w:rPr>
        <w:t>;</w:t>
      </w:r>
    </w:p>
    <w:p w:rsidR="00EF4FBA" w:rsidRPr="00952321" w:rsidRDefault="00EF4FBA">
      <w:pPr>
        <w:spacing w:before="432"/>
        <w:ind w:left="1512" w:hanging="360"/>
        <w:jc w:val="both"/>
        <w:rPr>
          <w:rFonts w:ascii="Times New Roman" w:hAnsi="Times New Roman"/>
          <w:color w:val="000000"/>
          <w:spacing w:val="3"/>
          <w:sz w:val="27"/>
        </w:rPr>
      </w:pPr>
      <w:r w:rsidRPr="00952321">
        <w:rPr>
          <w:rFonts w:ascii="Times New Roman" w:hAnsi="Times New Roman"/>
          <w:color w:val="000000"/>
          <w:spacing w:val="3"/>
          <w:sz w:val="27"/>
        </w:rPr>
        <w:t xml:space="preserve">- </w:t>
      </w:r>
      <w:r>
        <w:rPr>
          <w:rFonts w:ascii="Times New Roman" w:hAnsi="Times New Roman"/>
          <w:color w:val="000000"/>
          <w:spacing w:val="3"/>
          <w:sz w:val="27"/>
        </w:rPr>
        <w:t>a commercial zone and a residential zone</w:t>
      </w:r>
      <w:r w:rsidRPr="00952321">
        <w:rPr>
          <w:rFonts w:ascii="Times New Roman" w:hAnsi="Times New Roman"/>
          <w:color w:val="000000"/>
          <w:spacing w:val="3"/>
          <w:sz w:val="27"/>
        </w:rPr>
        <w:t xml:space="preserve">, </w:t>
      </w:r>
      <w:r>
        <w:rPr>
          <w:rFonts w:ascii="Times New Roman" w:hAnsi="Times New Roman"/>
          <w:color w:val="000000"/>
          <w:spacing w:val="3"/>
          <w:sz w:val="27"/>
        </w:rPr>
        <w:t>hereinafter designated respectively in the abbreviated form as</w:t>
      </w:r>
      <w:r>
        <w:rPr>
          <w:rFonts w:ascii="Times New Roman" w:hAnsi="Times New Roman"/>
          <w:color w:val="000000"/>
          <w:spacing w:val="6"/>
          <w:sz w:val="27"/>
        </w:rPr>
        <w:t xml:space="preserve"> «ZC» and</w:t>
      </w:r>
      <w:r w:rsidRPr="00952321">
        <w:rPr>
          <w:rFonts w:ascii="Times New Roman" w:hAnsi="Times New Roman"/>
          <w:color w:val="000000"/>
          <w:spacing w:val="6"/>
          <w:sz w:val="27"/>
        </w:rPr>
        <w:t xml:space="preserve"> «</w:t>
      </w:r>
      <w:r>
        <w:rPr>
          <w:rFonts w:ascii="Times New Roman" w:hAnsi="Times New Roman"/>
          <w:b/>
          <w:color w:val="000000"/>
          <w:spacing w:val="6"/>
          <w:sz w:val="27"/>
        </w:rPr>
        <w:t>ZR</w:t>
      </w:r>
      <w:r w:rsidRPr="00952321">
        <w:rPr>
          <w:rFonts w:ascii="Times New Roman" w:hAnsi="Times New Roman"/>
          <w:b/>
          <w:color w:val="000000"/>
          <w:spacing w:val="6"/>
          <w:sz w:val="27"/>
        </w:rPr>
        <w:t xml:space="preserve">», </w:t>
      </w:r>
      <w:r w:rsidRPr="00952321">
        <w:rPr>
          <w:rFonts w:ascii="Times New Roman" w:hAnsi="Times New Roman"/>
          <w:color w:val="000000"/>
          <w:spacing w:val="6"/>
          <w:sz w:val="27"/>
        </w:rPr>
        <w:t>correspond</w:t>
      </w:r>
      <w:r>
        <w:rPr>
          <w:rFonts w:ascii="Times New Roman" w:hAnsi="Times New Roman"/>
          <w:color w:val="000000"/>
          <w:spacing w:val="6"/>
          <w:sz w:val="27"/>
        </w:rPr>
        <w:t xml:space="preserve">ing to non productive zones wherein you have all the </w:t>
      </w:r>
      <w:r w:rsidRPr="00952321">
        <w:rPr>
          <w:rFonts w:ascii="Times New Roman" w:hAnsi="Times New Roman"/>
          <w:color w:val="000000"/>
          <w:spacing w:val="6"/>
          <w:sz w:val="27"/>
        </w:rPr>
        <w:t xml:space="preserve">services </w:t>
      </w:r>
      <w:r>
        <w:rPr>
          <w:rFonts w:ascii="Times New Roman" w:hAnsi="Times New Roman"/>
          <w:color w:val="000000"/>
          <w:spacing w:val="6"/>
          <w:sz w:val="27"/>
        </w:rPr>
        <w:t>supplied by the Administrative and Management Agency with, notably and especially, the One-Stop Shop, the Follow-up Committee, as well as the various structures for non productive purposes belonging to the investors</w:t>
      </w:r>
      <w:r w:rsidRPr="00952321">
        <w:rPr>
          <w:rFonts w:ascii="Times New Roman" w:hAnsi="Times New Roman"/>
          <w:color w:val="000000"/>
          <w:sz w:val="27"/>
        </w:rPr>
        <w:t>.</w:t>
      </w:r>
    </w:p>
    <w:p w:rsidR="00EF4FBA" w:rsidRPr="00952321" w:rsidRDefault="00EF4FBA">
      <w:pPr>
        <w:spacing w:before="432"/>
        <w:ind w:left="864" w:hanging="864"/>
        <w:jc w:val="both"/>
        <w:rPr>
          <w:rFonts w:ascii="Times New Roman" w:hAnsi="Times New Roman"/>
          <w:color w:val="000000"/>
          <w:spacing w:val="18"/>
          <w:sz w:val="27"/>
        </w:rPr>
      </w:pPr>
      <w:r w:rsidRPr="00952321">
        <w:rPr>
          <w:rFonts w:ascii="Times New Roman" w:hAnsi="Times New Roman"/>
          <w:color w:val="000000"/>
          <w:spacing w:val="18"/>
          <w:sz w:val="27"/>
        </w:rPr>
        <w:t xml:space="preserve">4.1.3 </w:t>
      </w:r>
      <w:r>
        <w:rPr>
          <w:rFonts w:ascii="Times New Roman" w:hAnsi="Times New Roman"/>
          <w:color w:val="000000"/>
          <w:spacing w:val="18"/>
          <w:sz w:val="27"/>
        </w:rPr>
        <w:t>Access to the ZC and ZR is free</w:t>
      </w:r>
      <w:r w:rsidRPr="00952321">
        <w:rPr>
          <w:rFonts w:ascii="Times New Roman" w:hAnsi="Times New Roman"/>
          <w:color w:val="000000"/>
          <w:spacing w:val="18"/>
          <w:sz w:val="27"/>
        </w:rPr>
        <w:t xml:space="preserve">. </w:t>
      </w:r>
      <w:r>
        <w:rPr>
          <w:rFonts w:ascii="Times New Roman" w:hAnsi="Times New Roman"/>
          <w:color w:val="000000"/>
          <w:spacing w:val="18"/>
          <w:sz w:val="27"/>
        </w:rPr>
        <w:t xml:space="preserve">Access to the ZI est reserved for companies, their guests, employees, suppliers, delivery services and any person justifying and presenting an authorization signed by the One-Stop Shop, or by a company set up in this zone. </w:t>
      </w:r>
    </w:p>
    <w:p w:rsidR="00EF4FBA" w:rsidRPr="00952321" w:rsidRDefault="00EF4FBA">
      <w:pPr>
        <w:spacing w:before="360"/>
        <w:ind w:left="864"/>
        <w:jc w:val="both"/>
        <w:rPr>
          <w:rFonts w:ascii="Times New Roman" w:hAnsi="Times New Roman"/>
          <w:color w:val="000000"/>
          <w:spacing w:val="7"/>
          <w:sz w:val="27"/>
        </w:rPr>
      </w:pPr>
      <w:r>
        <w:rPr>
          <w:rFonts w:ascii="Times New Roman" w:hAnsi="Times New Roman"/>
          <w:color w:val="000000"/>
          <w:spacing w:val="7"/>
          <w:sz w:val="27"/>
        </w:rPr>
        <w:t>The administrative and management services of the ZERP of</w:t>
      </w:r>
      <w:r w:rsidRPr="00952321">
        <w:rPr>
          <w:rFonts w:ascii="Times New Roman" w:hAnsi="Times New Roman"/>
          <w:color w:val="000000"/>
          <w:spacing w:val="8"/>
          <w:sz w:val="27"/>
        </w:rPr>
        <w:t>Nkok, nota</w:t>
      </w:r>
      <w:r>
        <w:rPr>
          <w:rFonts w:ascii="Times New Roman" w:hAnsi="Times New Roman"/>
          <w:color w:val="000000"/>
          <w:spacing w:val="8"/>
          <w:sz w:val="27"/>
        </w:rPr>
        <w:t>bly, the One-Stop Shop</w:t>
      </w:r>
      <w:r w:rsidRPr="00952321">
        <w:rPr>
          <w:rFonts w:ascii="Times New Roman" w:hAnsi="Times New Roman"/>
          <w:color w:val="000000"/>
          <w:spacing w:val="8"/>
          <w:sz w:val="27"/>
        </w:rPr>
        <w:t xml:space="preserve"> services</w:t>
      </w:r>
      <w:r>
        <w:rPr>
          <w:rFonts w:ascii="Times New Roman" w:hAnsi="Times New Roman"/>
          <w:color w:val="000000"/>
          <w:spacing w:val="8"/>
          <w:sz w:val="27"/>
        </w:rPr>
        <w:t>, have free access to these</w:t>
      </w:r>
      <w:r w:rsidRPr="00952321">
        <w:rPr>
          <w:rFonts w:ascii="Times New Roman" w:hAnsi="Times New Roman"/>
          <w:color w:val="000000"/>
          <w:spacing w:val="4"/>
          <w:sz w:val="27"/>
        </w:rPr>
        <w:t xml:space="preserve">zones </w:t>
      </w:r>
      <w:r>
        <w:rPr>
          <w:rFonts w:ascii="Times New Roman" w:hAnsi="Times New Roman"/>
          <w:color w:val="000000"/>
          <w:spacing w:val="4"/>
          <w:sz w:val="27"/>
        </w:rPr>
        <w:t>with no</w:t>
      </w:r>
      <w:r w:rsidRPr="00952321">
        <w:rPr>
          <w:rFonts w:ascii="Times New Roman" w:hAnsi="Times New Roman"/>
          <w:color w:val="000000"/>
          <w:spacing w:val="4"/>
          <w:sz w:val="27"/>
        </w:rPr>
        <w:t xml:space="preserve"> restriction</w:t>
      </w:r>
      <w:r>
        <w:rPr>
          <w:rFonts w:ascii="Times New Roman" w:hAnsi="Times New Roman"/>
          <w:color w:val="000000"/>
          <w:spacing w:val="4"/>
          <w:sz w:val="27"/>
        </w:rPr>
        <w:t>s</w:t>
      </w:r>
      <w:r w:rsidRPr="00952321">
        <w:rPr>
          <w:rFonts w:ascii="Times New Roman" w:hAnsi="Times New Roman"/>
          <w:color w:val="000000"/>
          <w:spacing w:val="4"/>
          <w:sz w:val="27"/>
        </w:rPr>
        <w:t>.</w:t>
      </w:r>
    </w:p>
    <w:p w:rsidR="00EF4FBA" w:rsidRDefault="00EF4FBA">
      <w:pPr>
        <w:spacing w:before="324"/>
        <w:ind w:left="864" w:hanging="864"/>
        <w:jc w:val="both"/>
        <w:rPr>
          <w:rFonts w:ascii="Times New Roman" w:hAnsi="Times New Roman"/>
          <w:color w:val="000000"/>
          <w:spacing w:val="12"/>
          <w:sz w:val="27"/>
          <w:lang w:val="fr-FR"/>
        </w:rPr>
      </w:pPr>
      <w:r w:rsidRPr="00952321">
        <w:rPr>
          <w:rFonts w:ascii="Times New Roman" w:hAnsi="Times New Roman"/>
          <w:color w:val="000000"/>
          <w:spacing w:val="12"/>
          <w:sz w:val="27"/>
        </w:rPr>
        <w:t xml:space="preserve">4.1.4 </w:t>
      </w:r>
      <w:r>
        <w:rPr>
          <w:rFonts w:ascii="Times New Roman" w:hAnsi="Times New Roman"/>
          <w:color w:val="000000"/>
          <w:spacing w:val="12"/>
          <w:sz w:val="27"/>
        </w:rPr>
        <w:t xml:space="preserve"> The Administrative and Management Agency, in charge of security inside the </w:t>
      </w:r>
      <w:r>
        <w:rPr>
          <w:rFonts w:ascii="Times New Roman" w:hAnsi="Times New Roman"/>
          <w:color w:val="000000"/>
          <w:spacing w:val="17"/>
          <w:sz w:val="27"/>
        </w:rPr>
        <w:t>ZERP of Nkok shall have the option to control access to these different zones</w:t>
      </w:r>
      <w:r>
        <w:rPr>
          <w:rFonts w:ascii="Times New Roman" w:hAnsi="Times New Roman"/>
          <w:color w:val="000000"/>
          <w:spacing w:val="4"/>
          <w:sz w:val="27"/>
          <w:lang w:val="fr-FR"/>
        </w:rPr>
        <w:t>.</w:t>
      </w:r>
    </w:p>
    <w:p w:rsidR="00EF4FBA" w:rsidRDefault="00EF4FBA">
      <w:pPr>
        <w:sectPr w:rsidR="00EF4FBA">
          <w:footerReference w:type="default" r:id="rId15"/>
          <w:pgSz w:w="11918" w:h="16854"/>
          <w:pgMar w:top="999" w:right="1169" w:bottom="832" w:left="1229" w:header="720" w:footer="966" w:gutter="0"/>
          <w:cols w:space="720"/>
        </w:sectPr>
      </w:pPr>
    </w:p>
    <w:p w:rsidR="00EF4FBA" w:rsidRPr="00A633F2" w:rsidRDefault="00EF4FBA">
      <w:pPr>
        <w:ind w:left="864" w:hanging="864"/>
        <w:jc w:val="both"/>
        <w:rPr>
          <w:rFonts w:ascii="Times New Roman" w:hAnsi="Times New Roman"/>
          <w:color w:val="000000"/>
          <w:spacing w:val="8"/>
          <w:sz w:val="27"/>
        </w:rPr>
      </w:pPr>
      <w:r>
        <w:rPr>
          <w:rFonts w:ascii="Times New Roman" w:hAnsi="Times New Roman"/>
          <w:color w:val="000000"/>
          <w:spacing w:val="8"/>
          <w:sz w:val="27"/>
          <w:lang w:val="fr-FR"/>
        </w:rPr>
        <w:lastRenderedPageBreak/>
        <w:t xml:space="preserve">4.1.5 </w:t>
      </w:r>
      <w:r w:rsidRPr="00A633F2">
        <w:rPr>
          <w:rFonts w:ascii="Times New Roman" w:hAnsi="Times New Roman"/>
          <w:color w:val="000000"/>
          <w:spacing w:val="8"/>
          <w:sz w:val="27"/>
        </w:rPr>
        <w:t>The customs services under the direction of the</w:t>
      </w:r>
      <w:r>
        <w:rPr>
          <w:rFonts w:ascii="Times New Roman" w:hAnsi="Times New Roman"/>
          <w:color w:val="000000"/>
          <w:spacing w:val="8"/>
          <w:sz w:val="27"/>
        </w:rPr>
        <w:t xml:space="preserve"> One-Stop Shop of the Administrative Authority, control access to the various zones any time it is required</w:t>
      </w:r>
      <w:r w:rsidRPr="00A633F2">
        <w:rPr>
          <w:rFonts w:ascii="Times New Roman" w:hAnsi="Times New Roman"/>
          <w:color w:val="000000"/>
          <w:spacing w:val="2"/>
          <w:sz w:val="27"/>
        </w:rPr>
        <w:t>.</w:t>
      </w:r>
    </w:p>
    <w:p w:rsidR="00EF4FBA" w:rsidRPr="00A633F2" w:rsidRDefault="00EF4FBA">
      <w:pPr>
        <w:tabs>
          <w:tab w:val="decimal" w:pos="214"/>
          <w:tab w:val="right" w:pos="5905"/>
        </w:tabs>
        <w:spacing w:before="252"/>
        <w:rPr>
          <w:rFonts w:ascii="Times New Roman" w:hAnsi="Times New Roman"/>
          <w:b/>
          <w:color w:val="000000"/>
          <w:sz w:val="27"/>
        </w:rPr>
      </w:pPr>
      <w:r w:rsidRPr="00A633F2">
        <w:rPr>
          <w:rFonts w:ascii="Times New Roman" w:hAnsi="Times New Roman"/>
          <w:b/>
          <w:color w:val="000000"/>
          <w:sz w:val="27"/>
        </w:rPr>
        <w:tab/>
        <w:t>4.2</w:t>
      </w:r>
      <w:r w:rsidRPr="00A633F2">
        <w:rPr>
          <w:rFonts w:ascii="Times New Roman" w:hAnsi="Times New Roman"/>
          <w:b/>
          <w:color w:val="000000"/>
          <w:sz w:val="27"/>
        </w:rPr>
        <w:tab/>
      </w:r>
      <w:r>
        <w:rPr>
          <w:rFonts w:ascii="Times New Roman" w:hAnsi="Times New Roman"/>
          <w:b/>
          <w:color w:val="000000"/>
          <w:spacing w:val="4"/>
          <w:sz w:val="27"/>
        </w:rPr>
        <w:t>Re</w:t>
      </w:r>
      <w:r w:rsidRPr="00A633F2">
        <w:rPr>
          <w:rFonts w:ascii="Times New Roman" w:hAnsi="Times New Roman"/>
          <w:b/>
          <w:color w:val="000000"/>
          <w:spacing w:val="4"/>
          <w:sz w:val="27"/>
        </w:rPr>
        <w:t xml:space="preserve">gime applicable </w:t>
      </w:r>
      <w:r>
        <w:rPr>
          <w:rFonts w:ascii="Times New Roman" w:hAnsi="Times New Roman"/>
          <w:b/>
          <w:color w:val="000000"/>
          <w:spacing w:val="4"/>
          <w:sz w:val="27"/>
        </w:rPr>
        <w:t>to the ZERP of</w:t>
      </w:r>
      <w:r w:rsidRPr="00A633F2">
        <w:rPr>
          <w:rFonts w:ascii="Times New Roman" w:hAnsi="Times New Roman"/>
          <w:b/>
          <w:color w:val="000000"/>
          <w:spacing w:val="4"/>
          <w:sz w:val="27"/>
        </w:rPr>
        <w:t xml:space="preserve"> Nkok</w:t>
      </w:r>
    </w:p>
    <w:p w:rsidR="00EF4FBA" w:rsidRPr="00A633F2" w:rsidRDefault="00EF4FBA">
      <w:pPr>
        <w:spacing w:before="216"/>
        <w:ind w:left="864"/>
        <w:rPr>
          <w:rFonts w:ascii="Times New Roman" w:hAnsi="Times New Roman"/>
          <w:color w:val="000000"/>
          <w:spacing w:val="17"/>
          <w:sz w:val="27"/>
        </w:rPr>
      </w:pPr>
      <w:r>
        <w:rPr>
          <w:rFonts w:ascii="Times New Roman" w:hAnsi="Times New Roman"/>
          <w:color w:val="000000"/>
          <w:spacing w:val="17"/>
          <w:sz w:val="27"/>
        </w:rPr>
        <w:t>The regime applicable to the ZERP of</w:t>
      </w:r>
      <w:r w:rsidRPr="00A633F2">
        <w:rPr>
          <w:rFonts w:ascii="Times New Roman" w:hAnsi="Times New Roman"/>
          <w:color w:val="000000"/>
          <w:spacing w:val="17"/>
          <w:sz w:val="27"/>
        </w:rPr>
        <w:t xml:space="preserve"> Nkok </w:t>
      </w:r>
      <w:r>
        <w:rPr>
          <w:rFonts w:ascii="Times New Roman" w:hAnsi="Times New Roman"/>
          <w:color w:val="000000"/>
          <w:spacing w:val="17"/>
          <w:sz w:val="27"/>
        </w:rPr>
        <w:t>is made up of a special commercial, fiscal, customs and social regime specified in</w:t>
      </w:r>
      <w:r w:rsidRPr="00A633F2">
        <w:rPr>
          <w:rFonts w:ascii="Times New Roman" w:hAnsi="Times New Roman"/>
          <w:color w:val="000000"/>
          <w:spacing w:val="3"/>
          <w:sz w:val="27"/>
        </w:rPr>
        <w:t>:</w:t>
      </w:r>
    </w:p>
    <w:p w:rsidR="00EF4FBA" w:rsidRPr="00BE3EE0" w:rsidRDefault="00EF4FBA" w:rsidP="003755F1">
      <w:pPr>
        <w:numPr>
          <w:ilvl w:val="0"/>
          <w:numId w:val="4"/>
        </w:numPr>
        <w:tabs>
          <w:tab w:val="clear" w:pos="504"/>
          <w:tab w:val="decimal" w:pos="1656"/>
        </w:tabs>
        <w:spacing w:before="252" w:line="216" w:lineRule="auto"/>
        <w:ind w:left="1620" w:hanging="468"/>
        <w:rPr>
          <w:rFonts w:ascii="Times New Roman" w:hAnsi="Times New Roman"/>
          <w:color w:val="000000"/>
          <w:spacing w:val="10"/>
          <w:sz w:val="27"/>
        </w:rPr>
      </w:pPr>
      <w:r>
        <w:rPr>
          <w:rFonts w:ascii="Times New Roman" w:hAnsi="Times New Roman"/>
          <w:color w:val="000000"/>
          <w:spacing w:val="10"/>
          <w:sz w:val="27"/>
        </w:rPr>
        <w:t>Law</w:t>
      </w:r>
      <w:r w:rsidRPr="00A633F2">
        <w:rPr>
          <w:rFonts w:ascii="Times New Roman" w:hAnsi="Times New Roman"/>
          <w:b/>
          <w:i/>
          <w:color w:val="000000"/>
          <w:spacing w:val="10"/>
          <w:w w:val="105"/>
          <w:sz w:val="27"/>
        </w:rPr>
        <w:t xml:space="preserve"> N° 10/2011 </w:t>
      </w:r>
      <w:r>
        <w:rPr>
          <w:rFonts w:ascii="Times New Roman" w:hAnsi="Times New Roman"/>
          <w:color w:val="000000"/>
          <w:spacing w:val="10"/>
          <w:w w:val="105"/>
          <w:sz w:val="27"/>
        </w:rPr>
        <w:t>of July</w:t>
      </w:r>
      <w:r w:rsidRPr="00BE3EE0">
        <w:rPr>
          <w:rFonts w:ascii="Times New Roman" w:hAnsi="Times New Roman"/>
          <w:color w:val="000000"/>
          <w:spacing w:val="10"/>
          <w:w w:val="105"/>
          <w:sz w:val="27"/>
        </w:rPr>
        <w:t xml:space="preserve"> 18</w:t>
      </w:r>
      <w:r>
        <w:rPr>
          <w:rFonts w:ascii="Times New Roman" w:hAnsi="Times New Roman"/>
          <w:color w:val="000000"/>
          <w:spacing w:val="10"/>
          <w:w w:val="105"/>
          <w:sz w:val="27"/>
        </w:rPr>
        <w:t>,</w:t>
      </w:r>
      <w:r w:rsidRPr="00BE3EE0">
        <w:rPr>
          <w:rFonts w:ascii="Times New Roman" w:hAnsi="Times New Roman"/>
          <w:color w:val="000000"/>
          <w:spacing w:val="10"/>
          <w:w w:val="105"/>
          <w:sz w:val="27"/>
        </w:rPr>
        <w:t xml:space="preserve"> 2011</w:t>
      </w:r>
      <w:r>
        <w:rPr>
          <w:rFonts w:ascii="Times New Roman" w:hAnsi="Times New Roman"/>
          <w:color w:val="000000"/>
          <w:spacing w:val="10"/>
          <w:w w:val="105"/>
          <w:sz w:val="27"/>
        </w:rPr>
        <w:t>, leading to the regulating of the Economic</w:t>
      </w:r>
      <w:r w:rsidRPr="00A633F2">
        <w:rPr>
          <w:rFonts w:ascii="Times New Roman" w:hAnsi="Times New Roman"/>
          <w:color w:val="000000"/>
          <w:spacing w:val="5"/>
          <w:sz w:val="27"/>
        </w:rPr>
        <w:t xml:space="preserve">Zones </w:t>
      </w:r>
      <w:r>
        <w:rPr>
          <w:rFonts w:ascii="Times New Roman" w:hAnsi="Times New Roman"/>
          <w:color w:val="000000"/>
          <w:spacing w:val="5"/>
          <w:sz w:val="27"/>
        </w:rPr>
        <w:t>having a Privileged Regime in the Gabonese Republic</w:t>
      </w:r>
      <w:r w:rsidRPr="00A633F2">
        <w:rPr>
          <w:rFonts w:ascii="Times New Roman" w:hAnsi="Times New Roman"/>
          <w:color w:val="000000"/>
          <w:spacing w:val="5"/>
          <w:sz w:val="27"/>
        </w:rPr>
        <w:t xml:space="preserve">; </w:t>
      </w:r>
      <w:r w:rsidRPr="00BE3EE0">
        <w:rPr>
          <w:rFonts w:ascii="Times New Roman" w:hAnsi="Times New Roman"/>
          <w:b/>
          <w:i/>
          <w:color w:val="000000"/>
          <w:spacing w:val="3"/>
          <w:sz w:val="27"/>
        </w:rPr>
        <w:t>Decree</w:t>
      </w:r>
      <w:r w:rsidRPr="00BE3EE0">
        <w:rPr>
          <w:rFonts w:ascii="Times New Roman" w:hAnsi="Times New Roman"/>
          <w:b/>
          <w:i/>
          <w:color w:val="000000"/>
          <w:spacing w:val="3"/>
          <w:w w:val="105"/>
          <w:sz w:val="27"/>
        </w:rPr>
        <w:t xml:space="preserve"> N°</w:t>
      </w:r>
      <w:r w:rsidRPr="00A633F2">
        <w:rPr>
          <w:rFonts w:ascii="Times New Roman" w:hAnsi="Times New Roman"/>
          <w:b/>
          <w:i/>
          <w:color w:val="000000"/>
          <w:spacing w:val="3"/>
          <w:w w:val="105"/>
          <w:sz w:val="27"/>
        </w:rPr>
        <w:t xml:space="preserve">0461/PR/MPITPTHTAT </w:t>
      </w:r>
      <w:r>
        <w:rPr>
          <w:rFonts w:ascii="Times New Roman" w:hAnsi="Times New Roman"/>
          <w:color w:val="000000"/>
          <w:spacing w:val="3"/>
          <w:w w:val="105"/>
          <w:sz w:val="27"/>
        </w:rPr>
        <w:t>of October</w:t>
      </w:r>
      <w:r w:rsidRPr="00BE3EE0">
        <w:rPr>
          <w:rFonts w:ascii="Times New Roman" w:hAnsi="Times New Roman"/>
          <w:color w:val="000000"/>
          <w:spacing w:val="3"/>
          <w:w w:val="105"/>
          <w:sz w:val="27"/>
        </w:rPr>
        <w:t xml:space="preserve"> 10</w:t>
      </w:r>
      <w:r>
        <w:rPr>
          <w:rFonts w:ascii="Times New Roman" w:hAnsi="Times New Roman"/>
          <w:color w:val="000000"/>
          <w:spacing w:val="3"/>
          <w:w w:val="105"/>
          <w:sz w:val="27"/>
        </w:rPr>
        <w:t>,</w:t>
      </w:r>
      <w:r w:rsidRPr="00BE3EE0">
        <w:rPr>
          <w:rFonts w:ascii="Times New Roman" w:hAnsi="Times New Roman"/>
          <w:color w:val="000000"/>
          <w:spacing w:val="3"/>
          <w:w w:val="105"/>
          <w:sz w:val="27"/>
        </w:rPr>
        <w:t xml:space="preserve"> 2012</w:t>
      </w:r>
      <w:r>
        <w:rPr>
          <w:rFonts w:ascii="Times New Roman" w:hAnsi="Times New Roman"/>
          <w:color w:val="000000"/>
          <w:spacing w:val="3"/>
          <w:w w:val="105"/>
          <w:sz w:val="27"/>
        </w:rPr>
        <w:t>,</w:t>
      </w:r>
      <w:r>
        <w:rPr>
          <w:rFonts w:ascii="Times New Roman" w:hAnsi="Times New Roman"/>
          <w:color w:val="000000"/>
          <w:spacing w:val="6"/>
          <w:sz w:val="27"/>
        </w:rPr>
        <w:t>leading to thecre</w:t>
      </w:r>
      <w:r w:rsidRPr="00952321">
        <w:rPr>
          <w:rFonts w:ascii="Times New Roman" w:hAnsi="Times New Roman"/>
          <w:color w:val="000000"/>
          <w:spacing w:val="6"/>
          <w:sz w:val="27"/>
        </w:rPr>
        <w:t xml:space="preserve">ation </w:t>
      </w:r>
      <w:r>
        <w:rPr>
          <w:rFonts w:ascii="Times New Roman" w:hAnsi="Times New Roman"/>
          <w:color w:val="000000"/>
          <w:spacing w:val="7"/>
          <w:sz w:val="27"/>
        </w:rPr>
        <w:t>and organization of the Privileged Regime of the Economic Zone of</w:t>
      </w:r>
      <w:r w:rsidRPr="00952321">
        <w:rPr>
          <w:rFonts w:ascii="Times New Roman" w:hAnsi="Times New Roman"/>
          <w:color w:val="000000"/>
          <w:spacing w:val="7"/>
          <w:sz w:val="27"/>
        </w:rPr>
        <w:t xml:space="preserve"> Nkok</w:t>
      </w:r>
      <w:r w:rsidRPr="00A633F2">
        <w:rPr>
          <w:rFonts w:ascii="Times New Roman" w:hAnsi="Times New Roman"/>
          <w:color w:val="000000"/>
          <w:sz w:val="27"/>
        </w:rPr>
        <w:t>;</w:t>
      </w:r>
    </w:p>
    <w:p w:rsidR="00EF4FBA" w:rsidRPr="00A633F2" w:rsidRDefault="00EF4FBA">
      <w:pPr>
        <w:numPr>
          <w:ilvl w:val="0"/>
          <w:numId w:val="4"/>
        </w:numPr>
        <w:tabs>
          <w:tab w:val="clear" w:pos="504"/>
          <w:tab w:val="decimal" w:pos="1656"/>
        </w:tabs>
        <w:ind w:left="1152"/>
        <w:rPr>
          <w:rFonts w:ascii="Times New Roman" w:hAnsi="Times New Roman"/>
          <w:color w:val="000000"/>
          <w:spacing w:val="2"/>
          <w:sz w:val="27"/>
        </w:rPr>
      </w:pPr>
      <w:r>
        <w:rPr>
          <w:rFonts w:ascii="Times New Roman" w:hAnsi="Times New Roman"/>
          <w:color w:val="000000"/>
          <w:spacing w:val="2"/>
          <w:sz w:val="27"/>
        </w:rPr>
        <w:t>The pre</w:t>
      </w:r>
      <w:r w:rsidRPr="00A633F2">
        <w:rPr>
          <w:rFonts w:ascii="Times New Roman" w:hAnsi="Times New Roman"/>
          <w:color w:val="000000"/>
          <w:spacing w:val="2"/>
          <w:sz w:val="27"/>
        </w:rPr>
        <w:t xml:space="preserve">sent </w:t>
      </w:r>
      <w:r>
        <w:rPr>
          <w:rFonts w:ascii="Times New Roman" w:hAnsi="Times New Roman"/>
          <w:color w:val="000000"/>
          <w:spacing w:val="2"/>
          <w:sz w:val="27"/>
        </w:rPr>
        <w:t>Specifications</w:t>
      </w:r>
      <w:r w:rsidRPr="00A633F2">
        <w:rPr>
          <w:rFonts w:ascii="Times New Roman" w:hAnsi="Times New Roman"/>
          <w:color w:val="000000"/>
          <w:spacing w:val="2"/>
          <w:sz w:val="27"/>
        </w:rPr>
        <w:t>.</w:t>
      </w:r>
    </w:p>
    <w:p w:rsidR="00EF4FBA" w:rsidRPr="00A633F2" w:rsidRDefault="00EF4FBA">
      <w:pPr>
        <w:tabs>
          <w:tab w:val="decimal" w:pos="214"/>
          <w:tab w:val="right" w:pos="7312"/>
        </w:tabs>
        <w:spacing w:before="684"/>
        <w:rPr>
          <w:rFonts w:ascii="Times New Roman" w:hAnsi="Times New Roman"/>
          <w:b/>
          <w:color w:val="000000"/>
          <w:sz w:val="27"/>
        </w:rPr>
      </w:pPr>
      <w:r w:rsidRPr="00A633F2">
        <w:rPr>
          <w:rFonts w:ascii="Times New Roman" w:hAnsi="Times New Roman"/>
          <w:b/>
          <w:color w:val="000000"/>
          <w:sz w:val="27"/>
        </w:rPr>
        <w:tab/>
        <w:t>4.3</w:t>
      </w:r>
      <w:r w:rsidRPr="00A633F2">
        <w:rPr>
          <w:rFonts w:ascii="Times New Roman" w:hAnsi="Times New Roman"/>
          <w:b/>
          <w:color w:val="000000"/>
          <w:sz w:val="27"/>
        </w:rPr>
        <w:tab/>
      </w:r>
      <w:r>
        <w:rPr>
          <w:rFonts w:ascii="Times New Roman" w:hAnsi="Times New Roman"/>
          <w:b/>
          <w:color w:val="000000"/>
          <w:spacing w:val="5"/>
          <w:sz w:val="27"/>
        </w:rPr>
        <w:t>Functioning and Organization of the ZERP of</w:t>
      </w:r>
      <w:r w:rsidRPr="00A633F2">
        <w:rPr>
          <w:rFonts w:ascii="Times New Roman" w:hAnsi="Times New Roman"/>
          <w:b/>
          <w:color w:val="000000"/>
          <w:spacing w:val="5"/>
          <w:sz w:val="27"/>
        </w:rPr>
        <w:t xml:space="preserve"> Nkok</w:t>
      </w:r>
    </w:p>
    <w:p w:rsidR="00EF4FBA" w:rsidRPr="00A633F2" w:rsidRDefault="00EF4FBA">
      <w:pPr>
        <w:spacing w:before="324"/>
        <w:rPr>
          <w:rFonts w:ascii="Times New Roman" w:hAnsi="Times New Roman"/>
          <w:color w:val="000000"/>
          <w:spacing w:val="12"/>
          <w:sz w:val="27"/>
        </w:rPr>
      </w:pPr>
      <w:r w:rsidRPr="00A633F2">
        <w:rPr>
          <w:rFonts w:ascii="Times New Roman" w:hAnsi="Times New Roman"/>
          <w:color w:val="000000"/>
          <w:spacing w:val="12"/>
          <w:sz w:val="27"/>
        </w:rPr>
        <w:t xml:space="preserve">4.3.1 </w:t>
      </w:r>
      <w:r>
        <w:rPr>
          <w:rFonts w:ascii="Times New Roman" w:hAnsi="Times New Roman"/>
          <w:color w:val="000000"/>
          <w:spacing w:val="12"/>
          <w:sz w:val="27"/>
        </w:rPr>
        <w:t xml:space="preserve"> Administrative and Management Agency</w:t>
      </w:r>
    </w:p>
    <w:p w:rsidR="00EF4FBA" w:rsidRPr="00A633F2" w:rsidRDefault="00EF4FBA">
      <w:pPr>
        <w:spacing w:before="324"/>
        <w:ind w:left="864"/>
        <w:jc w:val="both"/>
        <w:rPr>
          <w:rFonts w:ascii="Times New Roman" w:hAnsi="Times New Roman"/>
          <w:color w:val="000000"/>
          <w:spacing w:val="4"/>
          <w:sz w:val="27"/>
        </w:rPr>
      </w:pPr>
      <w:r>
        <w:rPr>
          <w:rFonts w:ascii="Times New Roman" w:hAnsi="Times New Roman"/>
          <w:color w:val="000000"/>
          <w:spacing w:val="12"/>
          <w:sz w:val="27"/>
        </w:rPr>
        <w:t>This is the Administrative and Management Agency</w:t>
      </w:r>
      <w:r>
        <w:rPr>
          <w:rFonts w:ascii="Times New Roman" w:hAnsi="Times New Roman"/>
          <w:color w:val="000000"/>
          <w:spacing w:val="4"/>
          <w:sz w:val="27"/>
        </w:rPr>
        <w:t xml:space="preserve">responsible for the administration, </w:t>
      </w:r>
      <w:r>
        <w:rPr>
          <w:rFonts w:ascii="Times New Roman" w:hAnsi="Times New Roman"/>
          <w:color w:val="000000"/>
          <w:spacing w:val="10"/>
          <w:sz w:val="27"/>
        </w:rPr>
        <w:t>organization, promotion, management and</w:t>
      </w:r>
      <w:r w:rsidRPr="00A633F2">
        <w:rPr>
          <w:rFonts w:ascii="Times New Roman" w:hAnsi="Times New Roman"/>
          <w:color w:val="000000"/>
          <w:spacing w:val="10"/>
          <w:sz w:val="27"/>
        </w:rPr>
        <w:t xml:space="preserve"> maintenance </w:t>
      </w:r>
      <w:r>
        <w:rPr>
          <w:rFonts w:ascii="Times New Roman" w:hAnsi="Times New Roman"/>
          <w:color w:val="000000"/>
          <w:spacing w:val="10"/>
          <w:sz w:val="27"/>
        </w:rPr>
        <w:t>of the</w:t>
      </w:r>
      <w:r>
        <w:rPr>
          <w:rFonts w:ascii="Times New Roman" w:hAnsi="Times New Roman"/>
          <w:color w:val="000000"/>
          <w:spacing w:val="9"/>
          <w:sz w:val="27"/>
        </w:rPr>
        <w:t>infrastructureand shared equipment of the Nkok Economic Zone having a Privileged Regime.</w:t>
      </w:r>
    </w:p>
    <w:p w:rsidR="00EF4FBA" w:rsidRPr="00A633F2" w:rsidRDefault="00EF4FBA">
      <w:pPr>
        <w:spacing w:before="396" w:line="211" w:lineRule="auto"/>
        <w:rPr>
          <w:rFonts w:ascii="Times New Roman" w:hAnsi="Times New Roman"/>
          <w:color w:val="000000"/>
          <w:spacing w:val="8"/>
          <w:sz w:val="27"/>
        </w:rPr>
      </w:pPr>
      <w:r w:rsidRPr="00A633F2">
        <w:rPr>
          <w:rFonts w:ascii="Times New Roman" w:hAnsi="Times New Roman"/>
          <w:color w:val="000000"/>
          <w:spacing w:val="8"/>
          <w:sz w:val="27"/>
        </w:rPr>
        <w:t>4.3.2 Adm</w:t>
      </w:r>
      <w:r>
        <w:rPr>
          <w:rFonts w:ascii="Times New Roman" w:hAnsi="Times New Roman"/>
          <w:color w:val="000000"/>
          <w:spacing w:val="8"/>
          <w:sz w:val="27"/>
        </w:rPr>
        <w:t>inistrative Authority</w:t>
      </w:r>
    </w:p>
    <w:p w:rsidR="00EF4FBA" w:rsidRPr="00A633F2" w:rsidRDefault="00EF4FBA">
      <w:pPr>
        <w:spacing w:before="360"/>
        <w:ind w:left="864"/>
        <w:jc w:val="both"/>
        <w:rPr>
          <w:rFonts w:ascii="Times New Roman" w:hAnsi="Times New Roman"/>
          <w:color w:val="000000"/>
          <w:spacing w:val="5"/>
          <w:sz w:val="27"/>
        </w:rPr>
      </w:pPr>
      <w:r>
        <w:rPr>
          <w:rFonts w:ascii="Times New Roman" w:hAnsi="Times New Roman"/>
          <w:color w:val="000000"/>
          <w:spacing w:val="5"/>
          <w:sz w:val="27"/>
        </w:rPr>
        <w:t xml:space="preserve">The </w:t>
      </w:r>
      <w:r w:rsidRPr="00A633F2">
        <w:rPr>
          <w:rFonts w:ascii="Times New Roman" w:hAnsi="Times New Roman"/>
          <w:color w:val="000000"/>
          <w:spacing w:val="5"/>
          <w:sz w:val="27"/>
        </w:rPr>
        <w:t xml:space="preserve">Administrative </w:t>
      </w:r>
      <w:r>
        <w:rPr>
          <w:rFonts w:ascii="Times New Roman" w:hAnsi="Times New Roman"/>
          <w:color w:val="000000"/>
          <w:spacing w:val="5"/>
          <w:sz w:val="27"/>
        </w:rPr>
        <w:t xml:space="preserve">Authority is made up of  the geographic and operational group of State Administrations and Services intervening in the process of the creation, </w:t>
      </w:r>
      <w:r>
        <w:rPr>
          <w:rFonts w:ascii="Times New Roman" w:hAnsi="Times New Roman"/>
          <w:color w:val="000000"/>
          <w:spacing w:val="2"/>
          <w:sz w:val="27"/>
        </w:rPr>
        <w:t>supervision, controland management of the</w:t>
      </w:r>
      <w:r>
        <w:rPr>
          <w:rFonts w:ascii="Times New Roman" w:hAnsi="Times New Roman"/>
          <w:color w:val="000000"/>
          <w:spacing w:val="4"/>
          <w:sz w:val="27"/>
        </w:rPr>
        <w:t xml:space="preserve"> ZERP of</w:t>
      </w:r>
      <w:r w:rsidRPr="00A633F2">
        <w:rPr>
          <w:rFonts w:ascii="Times New Roman" w:hAnsi="Times New Roman"/>
          <w:color w:val="000000"/>
          <w:spacing w:val="4"/>
          <w:sz w:val="27"/>
        </w:rPr>
        <w:t xml:space="preserve"> Nkok.</w:t>
      </w:r>
    </w:p>
    <w:p w:rsidR="00EF4FBA" w:rsidRPr="00A633F2" w:rsidRDefault="00EF4FBA">
      <w:pPr>
        <w:spacing w:before="360"/>
        <w:ind w:left="864"/>
        <w:jc w:val="both"/>
        <w:rPr>
          <w:rFonts w:ascii="Times New Roman" w:hAnsi="Times New Roman"/>
          <w:color w:val="000000"/>
          <w:spacing w:val="6"/>
          <w:sz w:val="27"/>
        </w:rPr>
      </w:pPr>
      <w:r>
        <w:rPr>
          <w:rFonts w:ascii="Times New Roman" w:hAnsi="Times New Roman"/>
          <w:color w:val="000000"/>
          <w:spacing w:val="6"/>
          <w:sz w:val="27"/>
        </w:rPr>
        <w:t>It coordinates</w:t>
      </w:r>
      <w:r w:rsidRPr="00A633F2">
        <w:rPr>
          <w:rFonts w:ascii="Times New Roman" w:hAnsi="Times New Roman"/>
          <w:color w:val="000000"/>
          <w:spacing w:val="6"/>
          <w:sz w:val="27"/>
        </w:rPr>
        <w:t>, supervise</w:t>
      </w:r>
      <w:r>
        <w:rPr>
          <w:rFonts w:ascii="Times New Roman" w:hAnsi="Times New Roman"/>
          <w:color w:val="000000"/>
          <w:spacing w:val="6"/>
          <w:sz w:val="27"/>
        </w:rPr>
        <w:t>s and</w:t>
      </w:r>
      <w:r w:rsidRPr="00A633F2">
        <w:rPr>
          <w:rFonts w:ascii="Times New Roman" w:hAnsi="Times New Roman"/>
          <w:color w:val="000000"/>
          <w:spacing w:val="6"/>
          <w:sz w:val="27"/>
        </w:rPr>
        <w:t xml:space="preserve"> assure</w:t>
      </w:r>
      <w:r>
        <w:rPr>
          <w:rFonts w:ascii="Times New Roman" w:hAnsi="Times New Roman"/>
          <w:color w:val="000000"/>
          <w:spacing w:val="6"/>
          <w:sz w:val="27"/>
        </w:rPr>
        <w:t xml:space="preserve">sthe support of the functioning of all State </w:t>
      </w:r>
      <w:r>
        <w:rPr>
          <w:rFonts w:ascii="Times New Roman" w:hAnsi="Times New Roman"/>
          <w:color w:val="000000"/>
          <w:spacing w:val="12"/>
          <w:sz w:val="27"/>
        </w:rPr>
        <w:t>administrations and services set up in the said ZERP and</w:t>
      </w:r>
      <w:r w:rsidRPr="00A633F2">
        <w:rPr>
          <w:rFonts w:ascii="Times New Roman" w:hAnsi="Times New Roman"/>
          <w:color w:val="000000"/>
          <w:spacing w:val="3"/>
          <w:sz w:val="27"/>
        </w:rPr>
        <w:t>interven</w:t>
      </w:r>
      <w:r>
        <w:rPr>
          <w:rFonts w:ascii="Times New Roman" w:hAnsi="Times New Roman"/>
          <w:color w:val="000000"/>
          <w:spacing w:val="3"/>
          <w:sz w:val="27"/>
        </w:rPr>
        <w:t>ing in the process of the creation, supervision and control of the functioning and management of the</w:t>
      </w:r>
      <w:r>
        <w:rPr>
          <w:rFonts w:ascii="Times New Roman" w:hAnsi="Times New Roman"/>
          <w:color w:val="000000"/>
          <w:spacing w:val="4"/>
          <w:sz w:val="27"/>
        </w:rPr>
        <w:t>ZERP of</w:t>
      </w:r>
      <w:r w:rsidRPr="00A633F2">
        <w:rPr>
          <w:rFonts w:ascii="Times New Roman" w:hAnsi="Times New Roman"/>
          <w:color w:val="000000"/>
          <w:spacing w:val="4"/>
          <w:sz w:val="27"/>
        </w:rPr>
        <w:t xml:space="preserve"> Nkok.</w:t>
      </w:r>
    </w:p>
    <w:p w:rsidR="00EF4FBA" w:rsidRPr="00A633F2" w:rsidRDefault="00EF4FBA">
      <w:pPr>
        <w:spacing w:before="360"/>
        <w:ind w:left="864"/>
        <w:jc w:val="both"/>
        <w:rPr>
          <w:rFonts w:ascii="Times New Roman" w:hAnsi="Times New Roman"/>
          <w:color w:val="000000"/>
          <w:spacing w:val="13"/>
          <w:sz w:val="27"/>
        </w:rPr>
      </w:pPr>
      <w:r>
        <w:rPr>
          <w:rFonts w:ascii="Times New Roman" w:hAnsi="Times New Roman"/>
          <w:color w:val="000000"/>
          <w:spacing w:val="13"/>
          <w:sz w:val="27"/>
        </w:rPr>
        <w:t xml:space="preserve">The </w:t>
      </w:r>
      <w:r w:rsidRPr="00A633F2">
        <w:rPr>
          <w:rFonts w:ascii="Times New Roman" w:hAnsi="Times New Roman"/>
          <w:color w:val="000000"/>
          <w:spacing w:val="13"/>
          <w:sz w:val="27"/>
        </w:rPr>
        <w:t xml:space="preserve">Administrative </w:t>
      </w:r>
      <w:r>
        <w:rPr>
          <w:rFonts w:ascii="Times New Roman" w:hAnsi="Times New Roman"/>
          <w:color w:val="000000"/>
          <w:spacing w:val="13"/>
          <w:sz w:val="27"/>
        </w:rPr>
        <w:t>Authority is in charge of keeping an eye on the application and compliance with the laws and regulations in effect in the Gabonese Republic by the Administrative and Management Agency, and by all companies intervening in the said ZERP.</w:t>
      </w:r>
    </w:p>
    <w:p w:rsidR="00EF4FBA" w:rsidRPr="00A633F2" w:rsidRDefault="00EF4FBA">
      <w:pPr>
        <w:sectPr w:rsidR="00EF4FBA" w:rsidRPr="00A633F2">
          <w:footerReference w:type="default" r:id="rId16"/>
          <w:pgSz w:w="11918" w:h="16854"/>
          <w:pgMar w:top="1005" w:right="1169" w:bottom="832" w:left="1229" w:header="720" w:footer="980" w:gutter="0"/>
          <w:cols w:space="720"/>
        </w:sectPr>
      </w:pPr>
    </w:p>
    <w:p w:rsidR="00EF4FBA" w:rsidRPr="00A633F2" w:rsidRDefault="00EF4FBA">
      <w:pPr>
        <w:rPr>
          <w:rFonts w:ascii="Times New Roman" w:hAnsi="Times New Roman"/>
          <w:color w:val="000000"/>
          <w:spacing w:val="12"/>
          <w:sz w:val="27"/>
        </w:rPr>
      </w:pPr>
      <w:r w:rsidRPr="00A633F2">
        <w:rPr>
          <w:rFonts w:ascii="Times New Roman" w:hAnsi="Times New Roman"/>
          <w:color w:val="000000"/>
          <w:spacing w:val="12"/>
          <w:sz w:val="27"/>
        </w:rPr>
        <w:lastRenderedPageBreak/>
        <w:t xml:space="preserve">4.3.3 </w:t>
      </w:r>
      <w:r>
        <w:rPr>
          <w:rFonts w:ascii="Times New Roman" w:hAnsi="Times New Roman"/>
          <w:color w:val="000000"/>
          <w:spacing w:val="12"/>
          <w:sz w:val="27"/>
        </w:rPr>
        <w:t xml:space="preserve"> One Stop Shop</w:t>
      </w:r>
    </w:p>
    <w:p w:rsidR="00EF4FBA" w:rsidRPr="00A633F2" w:rsidRDefault="00EF4FBA">
      <w:pPr>
        <w:spacing w:before="288"/>
        <w:ind w:left="864"/>
        <w:rPr>
          <w:rFonts w:ascii="Times New Roman" w:hAnsi="Times New Roman"/>
          <w:color w:val="000000"/>
          <w:spacing w:val="16"/>
          <w:sz w:val="27"/>
        </w:rPr>
      </w:pPr>
      <w:r>
        <w:rPr>
          <w:rFonts w:ascii="Times New Roman" w:hAnsi="Times New Roman"/>
          <w:color w:val="000000"/>
          <w:spacing w:val="16"/>
          <w:sz w:val="27"/>
        </w:rPr>
        <w:t xml:space="preserve">The </w:t>
      </w:r>
      <w:r w:rsidRPr="00A633F2">
        <w:rPr>
          <w:rFonts w:ascii="Times New Roman" w:hAnsi="Times New Roman"/>
          <w:color w:val="000000"/>
          <w:spacing w:val="16"/>
          <w:sz w:val="27"/>
        </w:rPr>
        <w:t xml:space="preserve">Administrative </w:t>
      </w:r>
      <w:r>
        <w:rPr>
          <w:rFonts w:ascii="Times New Roman" w:hAnsi="Times New Roman"/>
          <w:color w:val="000000"/>
          <w:spacing w:val="16"/>
          <w:sz w:val="27"/>
        </w:rPr>
        <w:t>Authority of the ZERP of</w:t>
      </w:r>
      <w:r w:rsidRPr="00A633F2">
        <w:rPr>
          <w:rFonts w:ascii="Times New Roman" w:hAnsi="Times New Roman"/>
          <w:color w:val="000000"/>
          <w:spacing w:val="16"/>
          <w:sz w:val="27"/>
        </w:rPr>
        <w:t xml:space="preserve"> Nkok </w:t>
      </w:r>
      <w:r>
        <w:rPr>
          <w:rFonts w:ascii="Times New Roman" w:hAnsi="Times New Roman"/>
          <w:color w:val="000000"/>
          <w:spacing w:val="16"/>
          <w:sz w:val="27"/>
        </w:rPr>
        <w:t>includes a One Stop Shop for the said ZERP coming under its authority.</w:t>
      </w:r>
    </w:p>
    <w:p w:rsidR="00EF4FBA" w:rsidRPr="00A633F2" w:rsidRDefault="00EF4FBA">
      <w:pPr>
        <w:spacing w:before="360"/>
        <w:ind w:left="864"/>
        <w:jc w:val="both"/>
        <w:rPr>
          <w:rFonts w:ascii="Times New Roman" w:hAnsi="Times New Roman"/>
          <w:color w:val="000000"/>
          <w:spacing w:val="8"/>
          <w:sz w:val="27"/>
        </w:rPr>
      </w:pPr>
      <w:r>
        <w:rPr>
          <w:rFonts w:ascii="Times New Roman" w:hAnsi="Times New Roman"/>
          <w:color w:val="000000"/>
          <w:spacing w:val="8"/>
          <w:sz w:val="27"/>
        </w:rPr>
        <w:t>Th</w:t>
      </w:r>
      <w:r w:rsidRPr="00A633F2">
        <w:rPr>
          <w:rFonts w:ascii="Times New Roman" w:hAnsi="Times New Roman"/>
          <w:color w:val="000000"/>
          <w:spacing w:val="8"/>
          <w:sz w:val="27"/>
        </w:rPr>
        <w:t xml:space="preserve">e </w:t>
      </w:r>
      <w:r>
        <w:rPr>
          <w:rFonts w:ascii="Times New Roman" w:hAnsi="Times New Roman"/>
          <w:color w:val="000000"/>
          <w:spacing w:val="8"/>
          <w:sz w:val="27"/>
        </w:rPr>
        <w:t xml:space="preserve">One Stop Shop is responsible exclusively for the accomplishing of all administrative formalities and procedures concerning the setting up and application of investments in the said </w:t>
      </w:r>
      <w:r w:rsidRPr="00A633F2">
        <w:rPr>
          <w:rFonts w:ascii="Times New Roman" w:hAnsi="Times New Roman"/>
          <w:color w:val="000000"/>
          <w:spacing w:val="5"/>
          <w:sz w:val="27"/>
        </w:rPr>
        <w:t>ZERP.</w:t>
      </w:r>
    </w:p>
    <w:p w:rsidR="00EF4FBA" w:rsidRPr="00A633F2" w:rsidRDefault="00EF4FBA">
      <w:pPr>
        <w:spacing w:before="360"/>
        <w:ind w:left="864" w:hanging="864"/>
        <w:jc w:val="both"/>
        <w:rPr>
          <w:rFonts w:ascii="Times New Roman" w:hAnsi="Times New Roman"/>
          <w:color w:val="000000"/>
          <w:spacing w:val="11"/>
          <w:sz w:val="27"/>
        </w:rPr>
      </w:pPr>
      <w:r w:rsidRPr="00A633F2">
        <w:rPr>
          <w:rFonts w:ascii="Times New Roman" w:hAnsi="Times New Roman"/>
          <w:color w:val="000000"/>
          <w:spacing w:val="11"/>
          <w:sz w:val="27"/>
        </w:rPr>
        <w:t xml:space="preserve">4.3.4 </w:t>
      </w:r>
      <w:r>
        <w:rPr>
          <w:rFonts w:ascii="Times New Roman" w:hAnsi="Times New Roman"/>
          <w:color w:val="000000"/>
          <w:spacing w:val="11"/>
          <w:sz w:val="27"/>
        </w:rPr>
        <w:t xml:space="preserve"> Th</w:t>
      </w:r>
      <w:r w:rsidRPr="00A633F2">
        <w:rPr>
          <w:rFonts w:ascii="Times New Roman" w:hAnsi="Times New Roman"/>
          <w:color w:val="000000"/>
          <w:spacing w:val="11"/>
          <w:sz w:val="27"/>
        </w:rPr>
        <w:t xml:space="preserve">e </w:t>
      </w:r>
      <w:r>
        <w:rPr>
          <w:rFonts w:ascii="Times New Roman" w:hAnsi="Times New Roman"/>
          <w:color w:val="000000"/>
          <w:spacing w:val="11"/>
          <w:sz w:val="27"/>
        </w:rPr>
        <w:t>One Stop Shop of the ZERP of</w:t>
      </w:r>
      <w:r w:rsidRPr="00A633F2">
        <w:rPr>
          <w:rFonts w:ascii="Times New Roman" w:hAnsi="Times New Roman"/>
          <w:color w:val="000000"/>
          <w:spacing w:val="11"/>
          <w:sz w:val="27"/>
        </w:rPr>
        <w:t xml:space="preserve"> Nkok </w:t>
      </w:r>
      <w:r>
        <w:rPr>
          <w:rFonts w:ascii="Times New Roman" w:hAnsi="Times New Roman"/>
          <w:color w:val="000000"/>
          <w:spacing w:val="11"/>
          <w:sz w:val="27"/>
        </w:rPr>
        <w:t xml:space="preserve">is the single spokesman in the public </w:t>
      </w:r>
      <w:r>
        <w:rPr>
          <w:rFonts w:ascii="Times New Roman" w:hAnsi="Times New Roman"/>
          <w:color w:val="000000"/>
          <w:spacing w:val="7"/>
          <w:sz w:val="27"/>
        </w:rPr>
        <w:t xml:space="preserve">administration of companies operating in the said </w:t>
      </w:r>
      <w:r w:rsidRPr="00A633F2">
        <w:rPr>
          <w:rFonts w:ascii="Times New Roman" w:hAnsi="Times New Roman"/>
          <w:color w:val="000000"/>
          <w:spacing w:val="7"/>
          <w:sz w:val="27"/>
        </w:rPr>
        <w:t xml:space="preserve">Zone </w:t>
      </w:r>
      <w:r>
        <w:rPr>
          <w:rFonts w:ascii="Times New Roman" w:hAnsi="Times New Roman"/>
          <w:color w:val="000000"/>
          <w:spacing w:val="7"/>
          <w:sz w:val="27"/>
        </w:rPr>
        <w:t>for all administrative</w:t>
      </w:r>
      <w:r>
        <w:rPr>
          <w:rFonts w:ascii="Times New Roman" w:hAnsi="Times New Roman"/>
          <w:color w:val="000000"/>
          <w:spacing w:val="4"/>
          <w:sz w:val="27"/>
        </w:rPr>
        <w:t xml:space="preserve"> affairesconcerning the customs, immigration and port services, or the delivery of the required permits and authorizations</w:t>
      </w:r>
      <w:r w:rsidRPr="00A633F2">
        <w:rPr>
          <w:rFonts w:ascii="Times New Roman" w:hAnsi="Times New Roman"/>
          <w:color w:val="000000"/>
          <w:spacing w:val="4"/>
          <w:sz w:val="27"/>
        </w:rPr>
        <w:t>.</w:t>
      </w:r>
    </w:p>
    <w:p w:rsidR="00EF4FBA" w:rsidRPr="00A633F2" w:rsidRDefault="00EF4FBA">
      <w:pPr>
        <w:spacing w:before="396"/>
        <w:ind w:left="864"/>
        <w:rPr>
          <w:rFonts w:ascii="Times New Roman" w:hAnsi="Times New Roman"/>
          <w:color w:val="000000"/>
          <w:spacing w:val="2"/>
          <w:sz w:val="27"/>
        </w:rPr>
      </w:pPr>
      <w:r>
        <w:rPr>
          <w:rFonts w:ascii="Times New Roman" w:hAnsi="Times New Roman"/>
          <w:color w:val="000000"/>
          <w:spacing w:val="2"/>
          <w:sz w:val="27"/>
        </w:rPr>
        <w:t>For that purpose, the One Stop Shop</w:t>
      </w:r>
      <w:r w:rsidRPr="00A633F2">
        <w:rPr>
          <w:rFonts w:ascii="Times New Roman" w:hAnsi="Times New Roman"/>
          <w:color w:val="000000"/>
          <w:spacing w:val="2"/>
          <w:sz w:val="27"/>
        </w:rPr>
        <w:t>:</w:t>
      </w:r>
    </w:p>
    <w:p w:rsidR="00EF4FBA" w:rsidRPr="00A74A10" w:rsidRDefault="00EF4FBA" w:rsidP="00A74A10">
      <w:pPr>
        <w:numPr>
          <w:ilvl w:val="0"/>
          <w:numId w:val="4"/>
        </w:numPr>
        <w:tabs>
          <w:tab w:val="clear" w:pos="504"/>
          <w:tab w:val="decimal" w:pos="1656"/>
        </w:tabs>
        <w:spacing w:before="216"/>
        <w:ind w:left="1620" w:hanging="468"/>
        <w:jc w:val="both"/>
        <w:rPr>
          <w:rFonts w:ascii="Times New Roman" w:hAnsi="Times New Roman"/>
          <w:color w:val="000000"/>
          <w:spacing w:val="10"/>
          <w:sz w:val="27"/>
        </w:rPr>
      </w:pPr>
      <w:r>
        <w:rPr>
          <w:rFonts w:ascii="Times New Roman" w:hAnsi="Times New Roman"/>
          <w:color w:val="000000"/>
          <w:spacing w:val="10"/>
          <w:sz w:val="27"/>
        </w:rPr>
        <w:t>Delivers all permits, visas and all other</w:t>
      </w:r>
      <w:r w:rsidRPr="00A633F2">
        <w:rPr>
          <w:rFonts w:ascii="Times New Roman" w:hAnsi="Times New Roman"/>
          <w:color w:val="000000"/>
          <w:spacing w:val="10"/>
          <w:sz w:val="27"/>
        </w:rPr>
        <w:t xml:space="preserve"> aut</w:t>
      </w:r>
      <w:r>
        <w:rPr>
          <w:rFonts w:ascii="Times New Roman" w:hAnsi="Times New Roman"/>
          <w:color w:val="000000"/>
          <w:spacing w:val="10"/>
          <w:sz w:val="27"/>
        </w:rPr>
        <w:t>horiz</w:t>
      </w:r>
      <w:r w:rsidRPr="00A633F2">
        <w:rPr>
          <w:rFonts w:ascii="Times New Roman" w:hAnsi="Times New Roman"/>
          <w:color w:val="000000"/>
          <w:spacing w:val="10"/>
          <w:sz w:val="27"/>
        </w:rPr>
        <w:t>ations</w:t>
      </w:r>
      <w:r>
        <w:rPr>
          <w:rFonts w:ascii="Times New Roman" w:hAnsi="Times New Roman"/>
          <w:color w:val="000000"/>
          <w:spacing w:val="10"/>
          <w:sz w:val="27"/>
        </w:rPr>
        <w:t xml:space="preserve"> required for the smooth functioning of the companies. The companies can obtain a copy of these </w:t>
      </w:r>
      <w:r w:rsidRPr="00A633F2">
        <w:rPr>
          <w:rFonts w:ascii="Times New Roman" w:hAnsi="Times New Roman"/>
          <w:color w:val="000000"/>
          <w:spacing w:val="10"/>
          <w:sz w:val="27"/>
        </w:rPr>
        <w:t xml:space="preserve">documents </w:t>
      </w:r>
      <w:r>
        <w:rPr>
          <w:rFonts w:ascii="Times New Roman" w:hAnsi="Times New Roman"/>
          <w:color w:val="000000"/>
          <w:spacing w:val="10"/>
          <w:sz w:val="27"/>
        </w:rPr>
        <w:t>by submitting a written request to the One Stop Shop</w:t>
      </w:r>
      <w:r w:rsidRPr="00A633F2">
        <w:rPr>
          <w:rFonts w:ascii="Times New Roman" w:hAnsi="Times New Roman"/>
          <w:color w:val="000000"/>
          <w:spacing w:val="10"/>
          <w:sz w:val="27"/>
        </w:rPr>
        <w:t>s</w:t>
      </w:r>
      <w:r w:rsidRPr="00A633F2">
        <w:rPr>
          <w:rFonts w:ascii="Times New Roman" w:hAnsi="Times New Roman"/>
          <w:color w:val="000000"/>
          <w:sz w:val="27"/>
        </w:rPr>
        <w:t>;</w:t>
      </w:r>
    </w:p>
    <w:p w:rsidR="00EF4FBA" w:rsidRPr="00A74A10" w:rsidRDefault="00EF4FBA" w:rsidP="00A74A10">
      <w:pPr>
        <w:numPr>
          <w:ilvl w:val="0"/>
          <w:numId w:val="4"/>
        </w:numPr>
        <w:tabs>
          <w:tab w:val="clear" w:pos="504"/>
          <w:tab w:val="decimal" w:pos="1656"/>
        </w:tabs>
        <w:spacing w:before="216"/>
        <w:ind w:left="1620" w:hanging="468"/>
        <w:jc w:val="both"/>
        <w:rPr>
          <w:rFonts w:ascii="Times New Roman" w:hAnsi="Times New Roman"/>
          <w:color w:val="000000"/>
          <w:spacing w:val="10"/>
          <w:sz w:val="27"/>
        </w:rPr>
      </w:pPr>
      <w:r>
        <w:rPr>
          <w:rFonts w:ascii="Times New Roman" w:hAnsi="Times New Roman"/>
          <w:color w:val="000000"/>
          <w:spacing w:val="14"/>
          <w:sz w:val="27"/>
        </w:rPr>
        <w:t xml:space="preserve">Receives, processes and controls all tax, customs and social security declarations </w:t>
      </w:r>
      <w:r w:rsidRPr="00A633F2">
        <w:rPr>
          <w:rFonts w:ascii="Times New Roman" w:hAnsi="Times New Roman"/>
          <w:color w:val="000000"/>
          <w:spacing w:val="5"/>
          <w:sz w:val="27"/>
        </w:rPr>
        <w:t>a</w:t>
      </w:r>
      <w:r>
        <w:rPr>
          <w:rFonts w:ascii="Times New Roman" w:hAnsi="Times New Roman"/>
          <w:color w:val="000000"/>
          <w:spacing w:val="5"/>
          <w:sz w:val="27"/>
        </w:rPr>
        <w:t>s well as any other obligation imposed upon the companies</w:t>
      </w:r>
      <w:r w:rsidRPr="00A633F2">
        <w:rPr>
          <w:rFonts w:ascii="Times New Roman" w:hAnsi="Times New Roman"/>
          <w:color w:val="000000"/>
          <w:spacing w:val="4"/>
          <w:sz w:val="27"/>
        </w:rPr>
        <w:t xml:space="preserve"> ;</w:t>
      </w:r>
    </w:p>
    <w:p w:rsidR="00EF4FBA" w:rsidRPr="00A633F2" w:rsidRDefault="00EF4FBA" w:rsidP="00A74A10">
      <w:pPr>
        <w:numPr>
          <w:ilvl w:val="0"/>
          <w:numId w:val="4"/>
        </w:numPr>
        <w:tabs>
          <w:tab w:val="clear" w:pos="504"/>
          <w:tab w:val="decimal" w:pos="1656"/>
        </w:tabs>
        <w:spacing w:before="216"/>
        <w:ind w:left="1620" w:hanging="468"/>
        <w:jc w:val="both"/>
        <w:rPr>
          <w:rFonts w:ascii="Times New Roman" w:hAnsi="Times New Roman"/>
          <w:color w:val="000000"/>
          <w:spacing w:val="12"/>
          <w:sz w:val="27"/>
        </w:rPr>
      </w:pPr>
      <w:r>
        <w:rPr>
          <w:rFonts w:ascii="Times New Roman" w:hAnsi="Times New Roman"/>
          <w:color w:val="000000"/>
          <w:spacing w:val="8"/>
          <w:sz w:val="27"/>
        </w:rPr>
        <w:t xml:space="preserve">Is responsible for all registrations of the companies in the </w:t>
      </w:r>
      <w:r>
        <w:rPr>
          <w:rFonts w:ascii="Times New Roman" w:hAnsi="Times New Roman"/>
          <w:color w:val="000000"/>
          <w:spacing w:val="12"/>
          <w:sz w:val="27"/>
        </w:rPr>
        <w:t>ZERP of Nkok at the Trade and Transferable Securities</w:t>
      </w:r>
      <w:r w:rsidRPr="00A633F2">
        <w:rPr>
          <w:rFonts w:ascii="Times New Roman" w:hAnsi="Times New Roman"/>
          <w:color w:val="000000"/>
          <w:spacing w:val="12"/>
          <w:sz w:val="27"/>
        </w:rPr>
        <w:t xml:space="preserve"> Regist</w:t>
      </w:r>
      <w:r>
        <w:rPr>
          <w:rFonts w:ascii="Times New Roman" w:hAnsi="Times New Roman"/>
          <w:color w:val="000000"/>
          <w:spacing w:val="12"/>
          <w:sz w:val="27"/>
        </w:rPr>
        <w:t>er</w:t>
      </w:r>
      <w:r w:rsidRPr="00A633F2">
        <w:rPr>
          <w:rFonts w:ascii="Times New Roman" w:hAnsi="Times New Roman"/>
          <w:color w:val="000000"/>
          <w:spacing w:val="6"/>
          <w:sz w:val="27"/>
        </w:rPr>
        <w:t xml:space="preserve">(RCCM), </w:t>
      </w:r>
      <w:r>
        <w:rPr>
          <w:rFonts w:ascii="Times New Roman" w:hAnsi="Times New Roman"/>
          <w:color w:val="000000"/>
          <w:spacing w:val="6"/>
          <w:sz w:val="27"/>
        </w:rPr>
        <w:t>for the issuing of their tax identity number, the issuing of their individual or company code, as well as their registration with the competent agencies, such as the CNSS (National Social Security Board)</w:t>
      </w:r>
      <w:r w:rsidRPr="00A633F2">
        <w:rPr>
          <w:rFonts w:ascii="Times New Roman" w:hAnsi="Times New Roman"/>
          <w:color w:val="000000"/>
          <w:spacing w:val="3"/>
          <w:sz w:val="27"/>
        </w:rPr>
        <w:t>;</w:t>
      </w:r>
    </w:p>
    <w:p w:rsidR="00EF4FBA" w:rsidRPr="00A633F2" w:rsidRDefault="00EF4FBA" w:rsidP="00A74A10">
      <w:pPr>
        <w:spacing w:before="108"/>
        <w:ind w:left="1584"/>
        <w:jc w:val="both"/>
        <w:rPr>
          <w:rFonts w:ascii="Times New Roman" w:hAnsi="Times New Roman"/>
          <w:color w:val="000000"/>
          <w:spacing w:val="5"/>
          <w:sz w:val="27"/>
        </w:rPr>
      </w:pPr>
      <w:r>
        <w:rPr>
          <w:rFonts w:ascii="Times New Roman" w:hAnsi="Times New Roman"/>
          <w:color w:val="000000"/>
          <w:spacing w:val="6"/>
          <w:sz w:val="27"/>
        </w:rPr>
        <w:t xml:space="preserve">Delivers to the companies accepted in the Regime of the ZERP of Nkok, the registration and customs exemptions certificates under the entitlement of the </w:t>
      </w:r>
      <w:r w:rsidRPr="00A633F2">
        <w:rPr>
          <w:rFonts w:ascii="Times New Roman" w:hAnsi="Times New Roman"/>
          <w:color w:val="000000"/>
          <w:spacing w:val="5"/>
          <w:sz w:val="27"/>
        </w:rPr>
        <w:t xml:space="preserve">« ZERP </w:t>
      </w:r>
      <w:r>
        <w:rPr>
          <w:rFonts w:ascii="Times New Roman" w:hAnsi="Times New Roman"/>
          <w:color w:val="000000"/>
          <w:spacing w:val="4"/>
          <w:sz w:val="27"/>
        </w:rPr>
        <w:t>of NKOK</w:t>
      </w:r>
      <w:r w:rsidRPr="00A633F2">
        <w:rPr>
          <w:rFonts w:ascii="Times New Roman" w:hAnsi="Times New Roman"/>
          <w:color w:val="000000"/>
          <w:spacing w:val="4"/>
          <w:sz w:val="27"/>
        </w:rPr>
        <w:t xml:space="preserve">: </w:t>
      </w:r>
      <w:r>
        <w:rPr>
          <w:rFonts w:ascii="Times New Roman" w:hAnsi="Times New Roman"/>
          <w:color w:val="000000"/>
          <w:spacing w:val="4"/>
          <w:sz w:val="27"/>
        </w:rPr>
        <w:t>Approved Companies</w:t>
      </w:r>
      <w:r w:rsidRPr="00A633F2">
        <w:rPr>
          <w:rFonts w:ascii="Times New Roman" w:hAnsi="Times New Roman"/>
          <w:color w:val="000000"/>
          <w:spacing w:val="4"/>
          <w:sz w:val="27"/>
        </w:rPr>
        <w:t xml:space="preserve"> ».</w:t>
      </w:r>
    </w:p>
    <w:p w:rsidR="00EF4FBA" w:rsidRPr="00E8050D" w:rsidRDefault="00EF4FBA" w:rsidP="00E8050D">
      <w:pPr>
        <w:spacing w:before="720" w:line="206" w:lineRule="auto"/>
        <w:rPr>
          <w:rFonts w:ascii="Times New Roman" w:hAnsi="Times New Roman"/>
          <w:b/>
          <w:color w:val="000000"/>
          <w:spacing w:val="10"/>
          <w:sz w:val="28"/>
        </w:rPr>
      </w:pPr>
      <w:r w:rsidRPr="00A633F2">
        <w:rPr>
          <w:rFonts w:ascii="Times New Roman" w:hAnsi="Times New Roman"/>
          <w:b/>
          <w:color w:val="000000"/>
          <w:spacing w:val="10"/>
          <w:sz w:val="28"/>
        </w:rPr>
        <w:t xml:space="preserve">5 ADMISSION </w:t>
      </w:r>
      <w:r>
        <w:rPr>
          <w:rFonts w:ascii="Times New Roman" w:hAnsi="Times New Roman"/>
          <w:b/>
          <w:color w:val="000000"/>
          <w:spacing w:val="10"/>
          <w:sz w:val="28"/>
        </w:rPr>
        <w:t>TO THE ZERP OF</w:t>
      </w:r>
      <w:r w:rsidRPr="00A633F2">
        <w:rPr>
          <w:rFonts w:ascii="Times New Roman" w:hAnsi="Times New Roman"/>
          <w:b/>
          <w:color w:val="000000"/>
          <w:spacing w:val="10"/>
          <w:sz w:val="28"/>
        </w:rPr>
        <w:t xml:space="preserve"> NKOK</w:t>
      </w:r>
    </w:p>
    <w:p w:rsidR="00EF4FBA" w:rsidRPr="00706291" w:rsidRDefault="00EF4FBA">
      <w:pPr>
        <w:spacing w:after="504"/>
        <w:ind w:left="864"/>
        <w:jc w:val="both"/>
        <w:rPr>
          <w:rFonts w:ascii="Times New Roman" w:hAnsi="Times New Roman"/>
          <w:color w:val="000000"/>
          <w:spacing w:val="6"/>
          <w:sz w:val="27"/>
        </w:rPr>
      </w:pPr>
      <w:r w:rsidRPr="00A633F2">
        <w:rPr>
          <w:rFonts w:ascii="Times New Roman" w:hAnsi="Times New Roman"/>
          <w:color w:val="000000"/>
          <w:sz w:val="27"/>
        </w:rPr>
        <w:t>5.1</w:t>
      </w:r>
      <w:r w:rsidRPr="00A633F2">
        <w:rPr>
          <w:rFonts w:ascii="Times New Roman" w:hAnsi="Times New Roman"/>
          <w:color w:val="000000"/>
          <w:sz w:val="27"/>
        </w:rPr>
        <w:tab/>
      </w:r>
      <w:r>
        <w:rPr>
          <w:rFonts w:ascii="Times New Roman" w:hAnsi="Times New Roman"/>
          <w:color w:val="000000"/>
          <w:spacing w:val="15"/>
          <w:sz w:val="27"/>
        </w:rPr>
        <w:t>Admission to the ZERP of Nkok i</w:t>
      </w:r>
      <w:r w:rsidRPr="00A633F2">
        <w:rPr>
          <w:rFonts w:ascii="Times New Roman" w:hAnsi="Times New Roman"/>
          <w:color w:val="000000"/>
          <w:spacing w:val="15"/>
          <w:sz w:val="27"/>
        </w:rPr>
        <w:t>s</w:t>
      </w:r>
      <w:r>
        <w:rPr>
          <w:rFonts w:ascii="Times New Roman" w:hAnsi="Times New Roman"/>
          <w:color w:val="000000"/>
          <w:spacing w:val="15"/>
          <w:sz w:val="27"/>
        </w:rPr>
        <w:t xml:space="preserve"> open to any individual or company, private or public, Gabonese or foreign, operating in compliance with the conditions defined in Law </w:t>
      </w:r>
      <w:r w:rsidRPr="00A633F2">
        <w:rPr>
          <w:rFonts w:ascii="Garamond" w:hAnsi="Garamond"/>
          <w:i/>
          <w:color w:val="000000"/>
          <w:spacing w:val="9"/>
          <w:w w:val="105"/>
          <w:sz w:val="31"/>
        </w:rPr>
        <w:t>N°</w:t>
      </w:r>
      <w:r w:rsidRPr="00A633F2">
        <w:rPr>
          <w:rFonts w:ascii="Times New Roman" w:hAnsi="Times New Roman"/>
          <w:b/>
          <w:i/>
          <w:color w:val="000000"/>
          <w:spacing w:val="9"/>
          <w:sz w:val="27"/>
        </w:rPr>
        <w:t xml:space="preserve">10/2011 </w:t>
      </w:r>
      <w:r>
        <w:rPr>
          <w:rFonts w:ascii="Times New Roman" w:hAnsi="Times New Roman"/>
          <w:color w:val="000000"/>
          <w:spacing w:val="9"/>
          <w:sz w:val="27"/>
        </w:rPr>
        <w:t>of July</w:t>
      </w:r>
      <w:r w:rsidRPr="00537D0A">
        <w:rPr>
          <w:rFonts w:ascii="Times New Roman" w:hAnsi="Times New Roman"/>
          <w:color w:val="000000"/>
          <w:spacing w:val="9"/>
          <w:sz w:val="27"/>
        </w:rPr>
        <w:t xml:space="preserve"> 18</w:t>
      </w:r>
      <w:r>
        <w:rPr>
          <w:rFonts w:ascii="Times New Roman" w:hAnsi="Times New Roman"/>
          <w:color w:val="000000"/>
          <w:spacing w:val="9"/>
          <w:sz w:val="27"/>
        </w:rPr>
        <w:t xml:space="preserve">, </w:t>
      </w:r>
      <w:r w:rsidRPr="00537D0A">
        <w:rPr>
          <w:rFonts w:ascii="Times New Roman" w:hAnsi="Times New Roman"/>
          <w:color w:val="000000"/>
          <w:spacing w:val="9"/>
          <w:sz w:val="27"/>
        </w:rPr>
        <w:t>2011</w:t>
      </w:r>
      <w:r>
        <w:rPr>
          <w:rFonts w:ascii="Times New Roman" w:hAnsi="Times New Roman"/>
          <w:color w:val="000000"/>
          <w:spacing w:val="9"/>
          <w:sz w:val="27"/>
        </w:rPr>
        <w:t>,</w:t>
      </w:r>
      <w:r>
        <w:rPr>
          <w:rFonts w:ascii="Times New Roman" w:hAnsi="Times New Roman"/>
          <w:color w:val="000000"/>
          <w:spacing w:val="8"/>
          <w:sz w:val="27"/>
        </w:rPr>
        <w:t xml:space="preserve">leading to the regulating of Economic Zones having a Privileged Regime </w:t>
      </w:r>
      <w:r w:rsidRPr="00706291">
        <w:rPr>
          <w:rFonts w:ascii="Arial Narrow" w:hAnsi="Arial Narrow"/>
          <w:color w:val="000000"/>
          <w:spacing w:val="8"/>
          <w:sz w:val="27"/>
        </w:rPr>
        <w:t>in the</w:t>
      </w:r>
      <w:r>
        <w:rPr>
          <w:rFonts w:ascii="Times New Roman" w:hAnsi="Times New Roman"/>
          <w:color w:val="000000"/>
          <w:spacing w:val="8"/>
          <w:sz w:val="27"/>
        </w:rPr>
        <w:t xml:space="preserve"> Gabonese Republic </w:t>
      </w:r>
      <w:r w:rsidRPr="00706291">
        <w:rPr>
          <w:rFonts w:ascii="Arial Narrow" w:hAnsi="Arial Narrow"/>
          <w:color w:val="000000"/>
          <w:spacing w:val="8"/>
          <w:sz w:val="27"/>
        </w:rPr>
        <w:t xml:space="preserve">and </w:t>
      </w:r>
      <w:r>
        <w:rPr>
          <w:rFonts w:ascii="Times New Roman" w:hAnsi="Times New Roman"/>
          <w:color w:val="000000"/>
          <w:spacing w:val="8"/>
          <w:sz w:val="27"/>
        </w:rPr>
        <w:t>Decree</w:t>
      </w:r>
      <w:r w:rsidRPr="00A633F2">
        <w:rPr>
          <w:rFonts w:ascii="Times New Roman" w:hAnsi="Times New Roman"/>
          <w:b/>
          <w:i/>
          <w:color w:val="000000"/>
          <w:spacing w:val="14"/>
          <w:sz w:val="27"/>
        </w:rPr>
        <w:t xml:space="preserve"> N°0461/PR/MPITPTHT</w:t>
      </w:r>
      <w:r>
        <w:rPr>
          <w:rFonts w:ascii="Times New Roman" w:hAnsi="Times New Roman"/>
          <w:b/>
          <w:i/>
          <w:color w:val="000000"/>
          <w:spacing w:val="14"/>
          <w:sz w:val="27"/>
        </w:rPr>
        <w:t>AT</w:t>
      </w:r>
      <w:r w:rsidRPr="00706291">
        <w:rPr>
          <w:rFonts w:ascii="Times New Roman" w:hAnsi="Times New Roman"/>
          <w:color w:val="000000"/>
          <w:spacing w:val="14"/>
          <w:sz w:val="27"/>
        </w:rPr>
        <w:t>of October 10, 2012, leading</w:t>
      </w:r>
      <w:r>
        <w:rPr>
          <w:rFonts w:ascii="Times New Roman" w:hAnsi="Times New Roman"/>
          <w:color w:val="000000"/>
          <w:spacing w:val="14"/>
          <w:sz w:val="27"/>
        </w:rPr>
        <w:t xml:space="preserve"> to the creation and organization of the ZERP of Nkok and in compliance with investment operations in the said ZERP by creating a company. Admission is subordinate to the company in the Industrial Zone obtaining for each project a permit or</w:t>
      </w:r>
    </w:p>
    <w:p w:rsidR="00EF4FBA" w:rsidRPr="00A633F2" w:rsidRDefault="00EF4FBA">
      <w:pPr>
        <w:spacing w:line="211" w:lineRule="auto"/>
        <w:jc w:val="center"/>
        <w:rPr>
          <w:rFonts w:ascii="Arial" w:hAnsi="Arial"/>
          <w:color w:val="000000"/>
          <w:sz w:val="17"/>
        </w:rPr>
      </w:pPr>
      <w:r w:rsidRPr="00A633F2">
        <w:rPr>
          <w:rFonts w:ascii="Arial" w:hAnsi="Arial"/>
          <w:color w:val="000000"/>
          <w:sz w:val="17"/>
        </w:rPr>
        <w:lastRenderedPageBreak/>
        <w:t>6</w:t>
      </w:r>
    </w:p>
    <w:p w:rsidR="00EF4FBA" w:rsidRPr="00A633F2" w:rsidRDefault="00EF4FBA">
      <w:pPr>
        <w:sectPr w:rsidR="00EF4FBA" w:rsidRPr="00A633F2">
          <w:footerReference w:type="default" r:id="rId17"/>
          <w:footerReference w:type="first" r:id="rId18"/>
          <w:pgSz w:w="11918" w:h="16854"/>
          <w:pgMar w:top="1015" w:right="1325" w:bottom="305" w:left="1073" w:header="720" w:footer="343" w:gutter="0"/>
          <w:cols w:space="720"/>
          <w:titlePg/>
        </w:sectPr>
      </w:pPr>
    </w:p>
    <w:p w:rsidR="00EF4FBA" w:rsidRPr="00A633F2" w:rsidRDefault="00EF4FBA">
      <w:pPr>
        <w:ind w:left="864" w:firstLine="72"/>
        <w:jc w:val="both"/>
        <w:rPr>
          <w:rFonts w:ascii="Times New Roman" w:hAnsi="Times New Roman"/>
          <w:b/>
          <w:i/>
          <w:color w:val="000000"/>
          <w:spacing w:val="7"/>
          <w:sz w:val="27"/>
        </w:rPr>
      </w:pPr>
      <w:r>
        <w:rPr>
          <w:rFonts w:ascii="Times New Roman" w:hAnsi="Times New Roman"/>
          <w:color w:val="000000"/>
          <w:spacing w:val="15"/>
          <w:sz w:val="27"/>
        </w:rPr>
        <w:lastRenderedPageBreak/>
        <w:t>authorization, herein designated as an</w:t>
      </w:r>
      <w:r w:rsidRPr="00A633F2">
        <w:rPr>
          <w:rFonts w:ascii="Times New Roman" w:hAnsi="Times New Roman"/>
          <w:color w:val="000000"/>
          <w:spacing w:val="-4"/>
          <w:sz w:val="27"/>
        </w:rPr>
        <w:t xml:space="preserve"> « </w:t>
      </w:r>
      <w:r>
        <w:rPr>
          <w:rFonts w:ascii="Bookman Old Style" w:hAnsi="Bookman Old Style"/>
          <w:b/>
          <w:color w:val="000000"/>
          <w:spacing w:val="-4"/>
          <w:sz w:val="27"/>
        </w:rPr>
        <w:t>Agree</w:t>
      </w:r>
      <w:r w:rsidRPr="00A633F2">
        <w:rPr>
          <w:rFonts w:ascii="Bookman Old Style" w:hAnsi="Bookman Old Style"/>
          <w:b/>
          <w:color w:val="000000"/>
          <w:spacing w:val="-4"/>
          <w:sz w:val="27"/>
        </w:rPr>
        <w:t>ment ».</w:t>
      </w:r>
    </w:p>
    <w:p w:rsidR="00EF4FBA" w:rsidRPr="00A633F2" w:rsidRDefault="00EF4FBA">
      <w:pPr>
        <w:ind w:left="864"/>
        <w:jc w:val="both"/>
        <w:rPr>
          <w:rFonts w:ascii="Times New Roman" w:hAnsi="Times New Roman"/>
          <w:color w:val="000000"/>
          <w:spacing w:val="8"/>
          <w:sz w:val="27"/>
        </w:rPr>
      </w:pPr>
      <w:r w:rsidRPr="00A633F2">
        <w:rPr>
          <w:rFonts w:ascii="Times New Roman" w:hAnsi="Times New Roman"/>
          <w:color w:val="000000"/>
          <w:sz w:val="27"/>
        </w:rPr>
        <w:tab/>
        <w:t>5.2</w:t>
      </w:r>
      <w:r w:rsidRPr="00A633F2">
        <w:rPr>
          <w:rFonts w:ascii="Times New Roman" w:hAnsi="Times New Roman"/>
          <w:color w:val="000000"/>
          <w:sz w:val="27"/>
        </w:rPr>
        <w:tab/>
      </w:r>
      <w:r>
        <w:rPr>
          <w:rFonts w:ascii="Times New Roman" w:hAnsi="Times New Roman"/>
          <w:color w:val="000000"/>
          <w:spacing w:val="17"/>
          <w:sz w:val="27"/>
        </w:rPr>
        <w:t>This agreement is granted by the Administrative and Management Agency in compliance with the provisions of Law</w:t>
      </w:r>
      <w:r w:rsidRPr="00A633F2">
        <w:rPr>
          <w:rFonts w:ascii="Times New Roman" w:hAnsi="Times New Roman"/>
          <w:b/>
          <w:i/>
          <w:color w:val="000000"/>
          <w:spacing w:val="8"/>
          <w:sz w:val="27"/>
        </w:rPr>
        <w:t xml:space="preserve">N° 10/2011 </w:t>
      </w:r>
      <w:r>
        <w:rPr>
          <w:rFonts w:ascii="Times New Roman" w:hAnsi="Times New Roman"/>
          <w:color w:val="000000"/>
          <w:spacing w:val="8"/>
          <w:sz w:val="27"/>
        </w:rPr>
        <w:t>of July</w:t>
      </w:r>
      <w:r w:rsidRPr="00F10CCD">
        <w:rPr>
          <w:rFonts w:ascii="Times New Roman" w:hAnsi="Times New Roman"/>
          <w:color w:val="000000"/>
          <w:spacing w:val="8"/>
          <w:sz w:val="27"/>
        </w:rPr>
        <w:t xml:space="preserve"> 18</w:t>
      </w:r>
      <w:r>
        <w:rPr>
          <w:rFonts w:ascii="Times New Roman" w:hAnsi="Times New Roman"/>
          <w:color w:val="000000"/>
          <w:spacing w:val="8"/>
          <w:sz w:val="27"/>
        </w:rPr>
        <w:t xml:space="preserve">, </w:t>
      </w:r>
      <w:r w:rsidRPr="00F10CCD">
        <w:rPr>
          <w:rFonts w:ascii="Times New Roman" w:hAnsi="Times New Roman"/>
          <w:color w:val="000000"/>
          <w:spacing w:val="8"/>
          <w:sz w:val="27"/>
        </w:rPr>
        <w:t>2011</w:t>
      </w:r>
      <w:r>
        <w:rPr>
          <w:rFonts w:ascii="Times New Roman" w:hAnsi="Times New Roman"/>
          <w:color w:val="000000"/>
          <w:spacing w:val="8"/>
          <w:sz w:val="27"/>
        </w:rPr>
        <w:t>,leading to the regulating of the Economic Zones having a Privileged Regime in the Gabonese</w:t>
      </w:r>
      <w:r>
        <w:rPr>
          <w:rFonts w:ascii="Times New Roman" w:hAnsi="Times New Roman"/>
          <w:color w:val="000000"/>
          <w:spacing w:val="11"/>
          <w:sz w:val="27"/>
        </w:rPr>
        <w:t>Republic and Decree</w:t>
      </w:r>
      <w:r w:rsidRPr="00A633F2">
        <w:rPr>
          <w:rFonts w:ascii="Times New Roman" w:hAnsi="Times New Roman"/>
          <w:b/>
          <w:i/>
          <w:color w:val="000000"/>
          <w:spacing w:val="11"/>
          <w:sz w:val="27"/>
        </w:rPr>
        <w:t xml:space="preserve"> N°0461/PR/MPITPTHTAT </w:t>
      </w:r>
      <w:r>
        <w:rPr>
          <w:rFonts w:ascii="Times New Roman" w:hAnsi="Times New Roman"/>
          <w:color w:val="000000"/>
          <w:spacing w:val="11"/>
          <w:sz w:val="27"/>
        </w:rPr>
        <w:t>of October</w:t>
      </w:r>
      <w:r w:rsidRPr="00F10CCD">
        <w:rPr>
          <w:rFonts w:ascii="Times New Roman" w:hAnsi="Times New Roman"/>
          <w:color w:val="000000"/>
          <w:spacing w:val="11"/>
          <w:sz w:val="27"/>
        </w:rPr>
        <w:t xml:space="preserve"> 10</w:t>
      </w:r>
      <w:r>
        <w:rPr>
          <w:rFonts w:ascii="Times New Roman" w:hAnsi="Times New Roman"/>
          <w:color w:val="000000"/>
          <w:spacing w:val="11"/>
          <w:sz w:val="27"/>
        </w:rPr>
        <w:t>,</w:t>
      </w:r>
      <w:r w:rsidRPr="00F10CCD">
        <w:rPr>
          <w:rFonts w:ascii="Times New Roman" w:hAnsi="Times New Roman"/>
          <w:color w:val="000000"/>
          <w:spacing w:val="3"/>
          <w:sz w:val="27"/>
        </w:rPr>
        <w:t xml:space="preserve"> 2012</w:t>
      </w:r>
      <w:r>
        <w:rPr>
          <w:rFonts w:ascii="Times New Roman" w:hAnsi="Times New Roman"/>
          <w:color w:val="000000"/>
          <w:spacing w:val="3"/>
          <w:sz w:val="27"/>
        </w:rPr>
        <w:t>, leading to the creationand organization of the ZERP of</w:t>
      </w:r>
      <w:r w:rsidRPr="00A633F2">
        <w:rPr>
          <w:rFonts w:ascii="Times New Roman" w:hAnsi="Times New Roman"/>
          <w:color w:val="000000"/>
          <w:spacing w:val="3"/>
          <w:sz w:val="27"/>
        </w:rPr>
        <w:t xml:space="preserve"> Nkok.</w:t>
      </w:r>
    </w:p>
    <w:p w:rsidR="00EF4FBA" w:rsidRPr="00A633F2" w:rsidRDefault="00EF4FBA">
      <w:pPr>
        <w:spacing w:before="684"/>
        <w:rPr>
          <w:rFonts w:ascii="Bookman Old Style" w:hAnsi="Bookman Old Style"/>
          <w:b/>
          <w:color w:val="000000"/>
          <w:spacing w:val="2"/>
          <w:sz w:val="27"/>
        </w:rPr>
      </w:pPr>
      <w:bookmarkStart w:id="0" w:name="OLE_LINK1"/>
      <w:bookmarkStart w:id="1" w:name="OLE_LINK2"/>
      <w:r>
        <w:rPr>
          <w:rFonts w:ascii="Bookman Old Style" w:hAnsi="Bookman Old Style"/>
          <w:b/>
          <w:color w:val="000000"/>
          <w:spacing w:val="2"/>
          <w:sz w:val="27"/>
        </w:rPr>
        <w:t>6 PROCEDURES APPLICABLE TO</w:t>
      </w:r>
      <w:r w:rsidRPr="00A633F2">
        <w:rPr>
          <w:rFonts w:ascii="Bookman Old Style" w:hAnsi="Bookman Old Style"/>
          <w:b/>
          <w:color w:val="000000"/>
          <w:spacing w:val="2"/>
          <w:sz w:val="27"/>
        </w:rPr>
        <w:t xml:space="preserve"> CONSTRUCTIONS</w:t>
      </w:r>
    </w:p>
    <w:p w:rsidR="00EF4FBA" w:rsidRPr="00A633F2" w:rsidRDefault="00EF4FBA">
      <w:pPr>
        <w:tabs>
          <w:tab w:val="decimal" w:pos="236"/>
          <w:tab w:val="right" w:pos="9429"/>
        </w:tabs>
        <w:spacing w:before="360"/>
        <w:rPr>
          <w:rFonts w:ascii="Times New Roman" w:hAnsi="Times New Roman"/>
          <w:color w:val="000000"/>
          <w:sz w:val="27"/>
        </w:rPr>
      </w:pPr>
      <w:r w:rsidRPr="00A633F2">
        <w:rPr>
          <w:rFonts w:ascii="Times New Roman" w:hAnsi="Times New Roman"/>
          <w:color w:val="000000"/>
          <w:sz w:val="27"/>
        </w:rPr>
        <w:tab/>
        <w:t>6.1</w:t>
      </w:r>
      <w:r w:rsidRPr="00A633F2">
        <w:rPr>
          <w:rFonts w:ascii="Times New Roman" w:hAnsi="Times New Roman"/>
          <w:color w:val="000000"/>
          <w:sz w:val="27"/>
        </w:rPr>
        <w:tab/>
      </w:r>
      <w:r>
        <w:rPr>
          <w:rFonts w:ascii="Times New Roman" w:hAnsi="Times New Roman"/>
          <w:color w:val="000000"/>
          <w:sz w:val="27"/>
        </w:rPr>
        <w:t xml:space="preserve">For construction work carried out entirely inside the </w:t>
      </w:r>
      <w:r>
        <w:rPr>
          <w:rFonts w:ascii="Times New Roman" w:hAnsi="Times New Roman"/>
          <w:color w:val="000000"/>
          <w:spacing w:val="11"/>
          <w:sz w:val="27"/>
        </w:rPr>
        <w:t>ZERP of</w:t>
      </w:r>
      <w:r w:rsidRPr="00A633F2">
        <w:rPr>
          <w:rFonts w:ascii="Times New Roman" w:hAnsi="Times New Roman"/>
          <w:color w:val="000000"/>
          <w:spacing w:val="11"/>
          <w:sz w:val="27"/>
        </w:rPr>
        <w:t xml:space="preserve"> Nkok,</w:t>
      </w:r>
      <w:r>
        <w:rPr>
          <w:rFonts w:ascii="Times New Roman" w:hAnsi="Times New Roman"/>
          <w:color w:val="000000"/>
          <w:spacing w:val="11"/>
          <w:sz w:val="27"/>
        </w:rPr>
        <w:t xml:space="preserve"> the</w:t>
      </w:r>
    </w:p>
    <w:p w:rsidR="00EF4FBA" w:rsidRPr="00A633F2" w:rsidRDefault="00EF4FBA">
      <w:pPr>
        <w:ind w:left="864"/>
        <w:jc w:val="both"/>
        <w:rPr>
          <w:rFonts w:ascii="Times New Roman" w:hAnsi="Times New Roman"/>
          <w:color w:val="000000"/>
          <w:spacing w:val="6"/>
          <w:sz w:val="27"/>
        </w:rPr>
      </w:pPr>
      <w:r>
        <w:rPr>
          <w:rFonts w:ascii="Times New Roman" w:hAnsi="Times New Roman"/>
          <w:color w:val="000000"/>
          <w:spacing w:val="6"/>
          <w:sz w:val="27"/>
        </w:rPr>
        <w:t>Agree</w:t>
      </w:r>
      <w:r w:rsidRPr="00A633F2">
        <w:rPr>
          <w:rFonts w:ascii="Times New Roman" w:hAnsi="Times New Roman"/>
          <w:color w:val="000000"/>
          <w:spacing w:val="6"/>
          <w:sz w:val="27"/>
        </w:rPr>
        <w:t xml:space="preserve">ment </w:t>
      </w:r>
      <w:r>
        <w:rPr>
          <w:rFonts w:ascii="Times New Roman" w:hAnsi="Times New Roman"/>
          <w:color w:val="000000"/>
          <w:spacing w:val="6"/>
          <w:sz w:val="27"/>
        </w:rPr>
        <w:t xml:space="preserve">delivered by the Administrative and Management Agency, in compliance with the procedures defined in Article 27 of Law </w:t>
      </w:r>
      <w:r>
        <w:rPr>
          <w:rFonts w:ascii="Times New Roman" w:hAnsi="Times New Roman"/>
          <w:b/>
          <w:i/>
          <w:color w:val="000000"/>
          <w:spacing w:val="6"/>
          <w:sz w:val="27"/>
        </w:rPr>
        <w:t>N°</w:t>
      </w:r>
      <w:r w:rsidRPr="00A633F2">
        <w:rPr>
          <w:rFonts w:ascii="Times New Roman" w:hAnsi="Times New Roman"/>
          <w:b/>
          <w:i/>
          <w:color w:val="000000"/>
          <w:spacing w:val="6"/>
          <w:sz w:val="27"/>
        </w:rPr>
        <w:t xml:space="preserve">10/2011 </w:t>
      </w:r>
      <w:r>
        <w:rPr>
          <w:rFonts w:ascii="Times New Roman" w:hAnsi="Times New Roman"/>
          <w:color w:val="000000"/>
          <w:spacing w:val="6"/>
          <w:sz w:val="27"/>
        </w:rPr>
        <w:t>of July</w:t>
      </w:r>
      <w:r w:rsidRPr="002820D0">
        <w:rPr>
          <w:rFonts w:ascii="Times New Roman" w:hAnsi="Times New Roman"/>
          <w:color w:val="000000"/>
          <w:spacing w:val="5"/>
          <w:sz w:val="27"/>
        </w:rPr>
        <w:t>18</w:t>
      </w:r>
      <w:r>
        <w:rPr>
          <w:rFonts w:ascii="Times New Roman" w:hAnsi="Times New Roman"/>
          <w:color w:val="000000"/>
          <w:spacing w:val="5"/>
          <w:sz w:val="27"/>
        </w:rPr>
        <w:t>,</w:t>
      </w:r>
      <w:r w:rsidRPr="002820D0">
        <w:rPr>
          <w:rFonts w:ascii="Times New Roman" w:hAnsi="Times New Roman"/>
          <w:color w:val="000000"/>
          <w:spacing w:val="5"/>
          <w:sz w:val="27"/>
        </w:rPr>
        <w:t xml:space="preserve"> 2011</w:t>
      </w:r>
      <w:r>
        <w:rPr>
          <w:rFonts w:ascii="Times New Roman" w:hAnsi="Times New Roman"/>
          <w:color w:val="000000"/>
          <w:spacing w:val="5"/>
          <w:sz w:val="27"/>
        </w:rPr>
        <w:t>, leading to the regulating of the Economic Zones having a Privileged Regime in the Gabonese Republic</w:t>
      </w:r>
      <w:r>
        <w:rPr>
          <w:rFonts w:ascii="Times New Roman" w:hAnsi="Times New Roman"/>
          <w:color w:val="000000"/>
          <w:spacing w:val="8"/>
          <w:sz w:val="27"/>
        </w:rPr>
        <w:t xml:space="preserve">, exempts the company from all other administrative formalities concerning building and installations required for developing their projects </w:t>
      </w:r>
      <w:r w:rsidRPr="00A633F2">
        <w:rPr>
          <w:rFonts w:ascii="Times New Roman" w:hAnsi="Times New Roman"/>
          <w:color w:val="000000"/>
          <w:spacing w:val="8"/>
          <w:sz w:val="27"/>
        </w:rPr>
        <w:t>is</w:t>
      </w:r>
      <w:r>
        <w:rPr>
          <w:rFonts w:ascii="Times New Roman" w:hAnsi="Times New Roman"/>
          <w:color w:val="000000"/>
          <w:spacing w:val="8"/>
          <w:sz w:val="27"/>
        </w:rPr>
        <w:t>, on</w:t>
      </w:r>
      <w:r w:rsidRPr="00A633F2">
        <w:rPr>
          <w:rFonts w:ascii="Times New Roman" w:hAnsi="Times New Roman"/>
          <w:color w:val="000000"/>
          <w:spacing w:val="8"/>
          <w:sz w:val="27"/>
        </w:rPr>
        <w:t xml:space="preserve"> condition </w:t>
      </w:r>
      <w:r>
        <w:rPr>
          <w:rFonts w:ascii="Times New Roman" w:hAnsi="Times New Roman"/>
          <w:color w:val="000000"/>
          <w:spacing w:val="8"/>
          <w:sz w:val="27"/>
        </w:rPr>
        <w:t>that the Agreement application should be submitted at the same time as all of the documents required by the laws and regulations in effect concerning the</w:t>
      </w:r>
      <w:r>
        <w:rPr>
          <w:rFonts w:ascii="Times New Roman" w:hAnsi="Times New Roman"/>
          <w:color w:val="000000"/>
          <w:spacing w:val="1"/>
          <w:sz w:val="27"/>
        </w:rPr>
        <w:t xml:space="preserve"> construction and</w:t>
      </w:r>
      <w:r w:rsidRPr="00A633F2">
        <w:rPr>
          <w:rFonts w:ascii="Times New Roman" w:hAnsi="Times New Roman"/>
          <w:color w:val="000000"/>
          <w:spacing w:val="1"/>
          <w:sz w:val="27"/>
        </w:rPr>
        <w:t xml:space="preserve"> installations </w:t>
      </w:r>
      <w:r>
        <w:rPr>
          <w:rFonts w:ascii="Times New Roman" w:hAnsi="Times New Roman"/>
          <w:color w:val="000000"/>
          <w:spacing w:val="1"/>
          <w:sz w:val="27"/>
        </w:rPr>
        <w:t>of the said</w:t>
      </w:r>
      <w:r w:rsidRPr="00A633F2">
        <w:rPr>
          <w:rFonts w:ascii="Times New Roman" w:hAnsi="Times New Roman"/>
          <w:color w:val="000000"/>
          <w:spacing w:val="5"/>
          <w:sz w:val="27"/>
        </w:rPr>
        <w:t>proje</w:t>
      </w:r>
      <w:r>
        <w:rPr>
          <w:rFonts w:ascii="Times New Roman" w:hAnsi="Times New Roman"/>
          <w:color w:val="000000"/>
          <w:spacing w:val="5"/>
          <w:sz w:val="27"/>
        </w:rPr>
        <w:t>c</w:t>
      </w:r>
      <w:r w:rsidRPr="00A633F2">
        <w:rPr>
          <w:rFonts w:ascii="Times New Roman" w:hAnsi="Times New Roman"/>
          <w:color w:val="000000"/>
          <w:spacing w:val="5"/>
          <w:sz w:val="27"/>
        </w:rPr>
        <w:t xml:space="preserve">t. </w:t>
      </w:r>
      <w:r>
        <w:rPr>
          <w:rFonts w:ascii="Times New Roman" w:hAnsi="Times New Roman"/>
          <w:color w:val="000000"/>
          <w:spacing w:val="5"/>
          <w:sz w:val="27"/>
        </w:rPr>
        <w:t>In that case, the Agreement has the value of a construction permit.</w:t>
      </w:r>
    </w:p>
    <w:p w:rsidR="00EF4FBA" w:rsidRPr="00A633F2" w:rsidRDefault="00EF4FBA">
      <w:pPr>
        <w:tabs>
          <w:tab w:val="decimal" w:pos="236"/>
          <w:tab w:val="right" w:pos="9433"/>
        </w:tabs>
        <w:spacing w:before="432"/>
        <w:rPr>
          <w:rFonts w:ascii="Times New Roman" w:hAnsi="Times New Roman"/>
          <w:color w:val="000000"/>
          <w:sz w:val="27"/>
        </w:rPr>
      </w:pPr>
      <w:r w:rsidRPr="00A633F2">
        <w:rPr>
          <w:rFonts w:ascii="Times New Roman" w:hAnsi="Times New Roman"/>
          <w:color w:val="000000"/>
          <w:sz w:val="27"/>
        </w:rPr>
        <w:tab/>
        <w:t>6.2</w:t>
      </w:r>
      <w:r w:rsidRPr="00A633F2">
        <w:rPr>
          <w:rFonts w:ascii="Times New Roman" w:hAnsi="Times New Roman"/>
          <w:color w:val="000000"/>
          <w:sz w:val="27"/>
        </w:rPr>
        <w:tab/>
      </w:r>
      <w:r>
        <w:rPr>
          <w:rFonts w:ascii="Times New Roman" w:hAnsi="Times New Roman"/>
          <w:color w:val="000000"/>
          <w:sz w:val="27"/>
        </w:rPr>
        <w:t xml:space="preserve">The company must include in their agreement application all </w:t>
      </w:r>
      <w:r w:rsidRPr="00A633F2">
        <w:rPr>
          <w:rFonts w:ascii="Times New Roman" w:hAnsi="Times New Roman"/>
          <w:color w:val="000000"/>
          <w:spacing w:val="15"/>
          <w:sz w:val="27"/>
        </w:rPr>
        <w:t>documents</w:t>
      </w:r>
    </w:p>
    <w:p w:rsidR="00EF4FBA" w:rsidRPr="00A633F2" w:rsidRDefault="00EF4FBA">
      <w:pPr>
        <w:ind w:left="864"/>
        <w:jc w:val="both"/>
        <w:rPr>
          <w:rFonts w:ascii="Times New Roman" w:hAnsi="Times New Roman"/>
          <w:color w:val="000000"/>
          <w:spacing w:val="10"/>
          <w:sz w:val="27"/>
        </w:rPr>
      </w:pPr>
      <w:r>
        <w:rPr>
          <w:rFonts w:ascii="Times New Roman" w:hAnsi="Times New Roman"/>
          <w:color w:val="000000"/>
          <w:spacing w:val="10"/>
          <w:sz w:val="27"/>
        </w:rPr>
        <w:t xml:space="preserve">required by the Administrative and Management Agency, as well as the Administrative Authority, to allow them to be totally familiar with the construction project, having a complete file prepared or validated by the architect. The company must also include a calendar for carrying out the construction work, wherein the various stages are defined in given time periods in order to have an idea of the duration of the construction work. </w:t>
      </w:r>
    </w:p>
    <w:p w:rsidR="00EF4FBA" w:rsidRPr="00A633F2" w:rsidRDefault="00EF4FBA" w:rsidP="00D02B98">
      <w:pPr>
        <w:ind w:left="900" w:hanging="900"/>
        <w:jc w:val="both"/>
        <w:rPr>
          <w:rFonts w:ascii="Times New Roman" w:hAnsi="Times New Roman"/>
          <w:color w:val="000000"/>
          <w:spacing w:val="6"/>
          <w:sz w:val="27"/>
        </w:rPr>
      </w:pPr>
      <w:r w:rsidRPr="00A633F2">
        <w:rPr>
          <w:rFonts w:ascii="Times New Roman" w:hAnsi="Times New Roman"/>
          <w:color w:val="000000"/>
          <w:sz w:val="27"/>
        </w:rPr>
        <w:t>6.3</w:t>
      </w:r>
      <w:r w:rsidRPr="00A633F2">
        <w:rPr>
          <w:rFonts w:ascii="Times New Roman" w:hAnsi="Times New Roman"/>
          <w:color w:val="000000"/>
          <w:sz w:val="27"/>
        </w:rPr>
        <w:tab/>
      </w:r>
      <w:r>
        <w:rPr>
          <w:rFonts w:ascii="Times New Roman" w:hAnsi="Times New Roman"/>
          <w:color w:val="000000"/>
          <w:spacing w:val="7"/>
          <w:sz w:val="27"/>
        </w:rPr>
        <w:t>Should there be any non compliance in the calendar for carrying out the construction work, the company can have their Agreement withdrawn by the Administrative and Management Agency, in application of the conditions provided for in A</w:t>
      </w:r>
      <w:r>
        <w:rPr>
          <w:rFonts w:ascii="Times New Roman" w:hAnsi="Times New Roman"/>
          <w:color w:val="000000"/>
          <w:spacing w:val="2"/>
          <w:sz w:val="27"/>
        </w:rPr>
        <w:t>rticle 31 of</w:t>
      </w:r>
      <w:r>
        <w:rPr>
          <w:rFonts w:ascii="Times New Roman" w:hAnsi="Times New Roman"/>
          <w:b/>
          <w:i/>
          <w:color w:val="000000"/>
          <w:spacing w:val="2"/>
          <w:sz w:val="27"/>
        </w:rPr>
        <w:t>Law</w:t>
      </w:r>
      <w:r w:rsidRPr="00A633F2">
        <w:rPr>
          <w:rFonts w:ascii="Times New Roman" w:hAnsi="Times New Roman"/>
          <w:b/>
          <w:i/>
          <w:color w:val="000000"/>
          <w:spacing w:val="2"/>
          <w:sz w:val="27"/>
        </w:rPr>
        <w:t xml:space="preserve"> N° 10/2011 </w:t>
      </w:r>
      <w:r>
        <w:rPr>
          <w:rFonts w:ascii="Times New Roman" w:hAnsi="Times New Roman"/>
          <w:color w:val="000000"/>
          <w:spacing w:val="2"/>
          <w:sz w:val="27"/>
        </w:rPr>
        <w:t>of July</w:t>
      </w:r>
      <w:r w:rsidRPr="00D02B98">
        <w:rPr>
          <w:rFonts w:ascii="Times New Roman" w:hAnsi="Times New Roman"/>
          <w:color w:val="000000"/>
          <w:spacing w:val="2"/>
          <w:sz w:val="27"/>
        </w:rPr>
        <w:t xml:space="preserve"> 18</w:t>
      </w:r>
      <w:r>
        <w:rPr>
          <w:rFonts w:ascii="Times New Roman" w:hAnsi="Times New Roman"/>
          <w:color w:val="000000"/>
          <w:spacing w:val="2"/>
          <w:sz w:val="27"/>
        </w:rPr>
        <w:t>,</w:t>
      </w:r>
      <w:r w:rsidRPr="00D02B98">
        <w:rPr>
          <w:rFonts w:ascii="Times New Roman" w:hAnsi="Times New Roman"/>
          <w:color w:val="000000"/>
          <w:spacing w:val="2"/>
          <w:sz w:val="27"/>
        </w:rPr>
        <w:t xml:space="preserve"> 2011</w:t>
      </w:r>
      <w:r>
        <w:rPr>
          <w:rFonts w:ascii="Times New Roman" w:hAnsi="Times New Roman"/>
          <w:color w:val="000000"/>
          <w:spacing w:val="2"/>
          <w:sz w:val="27"/>
        </w:rPr>
        <w:t>,</w:t>
      </w:r>
      <w:r>
        <w:rPr>
          <w:rFonts w:ascii="Times New Roman" w:hAnsi="Times New Roman"/>
          <w:color w:val="000000"/>
          <w:spacing w:val="8"/>
          <w:sz w:val="27"/>
        </w:rPr>
        <w:t>leading to the regulating of the Economic Zones having a Privileged Regime in the Gabonese Republic</w:t>
      </w:r>
      <w:r w:rsidRPr="00A633F2">
        <w:rPr>
          <w:rFonts w:ascii="Times New Roman" w:hAnsi="Times New Roman"/>
          <w:color w:val="000000"/>
          <w:spacing w:val="4"/>
          <w:sz w:val="27"/>
        </w:rPr>
        <w:t>.</w:t>
      </w:r>
    </w:p>
    <w:p w:rsidR="00EF4FBA" w:rsidRPr="00A633F2" w:rsidRDefault="00EF4FBA" w:rsidP="00E971D9">
      <w:pPr>
        <w:ind w:left="900" w:hanging="900"/>
        <w:rPr>
          <w:rFonts w:ascii="Times New Roman" w:hAnsi="Times New Roman"/>
          <w:color w:val="000000"/>
          <w:sz w:val="27"/>
        </w:rPr>
      </w:pPr>
      <w:r w:rsidRPr="00A633F2">
        <w:rPr>
          <w:rFonts w:ascii="Times New Roman" w:hAnsi="Times New Roman"/>
          <w:color w:val="000000"/>
          <w:sz w:val="27"/>
        </w:rPr>
        <w:t>6.4</w:t>
      </w:r>
      <w:r w:rsidRPr="00A633F2">
        <w:rPr>
          <w:rFonts w:ascii="Times New Roman" w:hAnsi="Times New Roman"/>
          <w:color w:val="000000"/>
          <w:sz w:val="27"/>
        </w:rPr>
        <w:tab/>
      </w:r>
      <w:r>
        <w:rPr>
          <w:rFonts w:ascii="Times New Roman" w:hAnsi="Times New Roman"/>
          <w:color w:val="000000"/>
          <w:spacing w:val="18"/>
          <w:sz w:val="27"/>
        </w:rPr>
        <w:t>Fo</w:t>
      </w:r>
      <w:r w:rsidRPr="00A633F2">
        <w:rPr>
          <w:rFonts w:ascii="Times New Roman" w:hAnsi="Times New Roman"/>
          <w:color w:val="000000"/>
          <w:spacing w:val="18"/>
          <w:sz w:val="27"/>
        </w:rPr>
        <w:t xml:space="preserve">r </w:t>
      </w:r>
      <w:r>
        <w:rPr>
          <w:rFonts w:ascii="Times New Roman" w:hAnsi="Times New Roman"/>
          <w:color w:val="000000"/>
          <w:spacing w:val="18"/>
          <w:sz w:val="27"/>
        </w:rPr>
        <w:t xml:space="preserve">any substantial modification of an initial </w:t>
      </w:r>
      <w:r w:rsidRPr="00A633F2">
        <w:rPr>
          <w:rFonts w:ascii="Times New Roman" w:hAnsi="Times New Roman"/>
          <w:color w:val="000000"/>
          <w:spacing w:val="18"/>
          <w:sz w:val="27"/>
        </w:rPr>
        <w:t>proje</w:t>
      </w:r>
      <w:r>
        <w:rPr>
          <w:rFonts w:ascii="Times New Roman" w:hAnsi="Times New Roman"/>
          <w:color w:val="000000"/>
          <w:spacing w:val="18"/>
          <w:sz w:val="27"/>
        </w:rPr>
        <w:t>ct</w:t>
      </w:r>
      <w:r w:rsidRPr="00A633F2">
        <w:rPr>
          <w:rFonts w:ascii="Times New Roman" w:hAnsi="Times New Roman"/>
          <w:color w:val="000000"/>
          <w:spacing w:val="18"/>
          <w:sz w:val="27"/>
        </w:rPr>
        <w:t xml:space="preserve">, </w:t>
      </w:r>
      <w:r>
        <w:rPr>
          <w:rFonts w:ascii="Times New Roman" w:hAnsi="Times New Roman"/>
          <w:color w:val="000000"/>
          <w:spacing w:val="18"/>
          <w:sz w:val="27"/>
        </w:rPr>
        <w:t>an application for the agreement of the modification must be submitted by the company to the Administrative and Management Agency</w:t>
      </w:r>
      <w:r w:rsidRPr="00A633F2">
        <w:rPr>
          <w:rFonts w:ascii="Times New Roman" w:hAnsi="Times New Roman"/>
          <w:color w:val="000000"/>
          <w:spacing w:val="6"/>
          <w:sz w:val="27"/>
        </w:rPr>
        <w:t>.</w:t>
      </w:r>
    </w:p>
    <w:p w:rsidR="00EF4FBA" w:rsidRPr="00A633F2" w:rsidRDefault="00EF4FBA">
      <w:pPr>
        <w:sectPr w:rsidR="00EF4FBA" w:rsidRPr="00A633F2">
          <w:footerReference w:type="default" r:id="rId19"/>
          <w:footerReference w:type="first" r:id="rId20"/>
          <w:pgSz w:w="11918" w:h="16854"/>
          <w:pgMar w:top="1015" w:right="1325" w:bottom="837" w:left="1073" w:header="720" w:footer="980" w:gutter="0"/>
          <w:cols w:space="720"/>
          <w:titlePg/>
        </w:sectPr>
      </w:pPr>
    </w:p>
    <w:p w:rsidR="00EF4FBA" w:rsidRPr="00A633F2" w:rsidRDefault="00EF4FBA" w:rsidP="003755F1">
      <w:pPr>
        <w:ind w:left="900" w:right="72" w:hanging="900"/>
        <w:jc w:val="both"/>
        <w:rPr>
          <w:rFonts w:ascii="Times New Roman" w:hAnsi="Times New Roman"/>
          <w:color w:val="000000"/>
          <w:spacing w:val="2"/>
          <w:sz w:val="27"/>
        </w:rPr>
      </w:pPr>
      <w:r w:rsidRPr="00A633F2">
        <w:rPr>
          <w:rFonts w:ascii="Times New Roman" w:hAnsi="Times New Roman"/>
          <w:color w:val="000000"/>
          <w:sz w:val="27"/>
        </w:rPr>
        <w:lastRenderedPageBreak/>
        <w:t>6.5</w:t>
      </w:r>
      <w:r w:rsidRPr="00A633F2">
        <w:rPr>
          <w:rFonts w:ascii="Times New Roman" w:hAnsi="Times New Roman"/>
          <w:color w:val="000000"/>
          <w:sz w:val="27"/>
        </w:rPr>
        <w:tab/>
      </w:r>
      <w:r>
        <w:rPr>
          <w:rFonts w:ascii="Times New Roman" w:hAnsi="Times New Roman"/>
          <w:color w:val="000000"/>
          <w:sz w:val="27"/>
        </w:rPr>
        <w:t xml:space="preserve">The Administrative and Management Agency shall have fifteen (15) working days, starting on the reception day of the application of the modification agreement, in order to grant or refuse the said agreement. Any refusal must be accompanied by the justification made by the said Administrative and Management Agency, and likewise informing the investor, </w:t>
      </w:r>
      <w:r>
        <w:rPr>
          <w:rFonts w:ascii="Times New Roman" w:hAnsi="Times New Roman"/>
          <w:color w:val="000000"/>
          <w:spacing w:val="7"/>
          <w:sz w:val="27"/>
        </w:rPr>
        <w:t>whether it should concern missing documents, so that the investor can complete or modify his application and prepare a new application as soon as possible</w:t>
      </w:r>
      <w:r w:rsidRPr="00A633F2">
        <w:rPr>
          <w:rFonts w:ascii="Times New Roman" w:hAnsi="Times New Roman"/>
          <w:color w:val="000000"/>
          <w:spacing w:val="3"/>
          <w:sz w:val="27"/>
        </w:rPr>
        <w:t>.</w:t>
      </w:r>
    </w:p>
    <w:p w:rsidR="00EF4FBA" w:rsidRPr="00A633F2" w:rsidRDefault="00EF4FBA">
      <w:pPr>
        <w:spacing w:before="360"/>
        <w:ind w:left="864" w:right="72"/>
        <w:jc w:val="both"/>
        <w:rPr>
          <w:rFonts w:ascii="Times New Roman" w:hAnsi="Times New Roman"/>
          <w:color w:val="000000"/>
          <w:spacing w:val="4"/>
          <w:sz w:val="27"/>
        </w:rPr>
      </w:pPr>
      <w:r>
        <w:rPr>
          <w:rFonts w:ascii="Times New Roman" w:hAnsi="Times New Roman"/>
          <w:color w:val="000000"/>
          <w:spacing w:val="4"/>
          <w:sz w:val="27"/>
        </w:rPr>
        <w:t>If there is no response within the fifteen (15) working days beginning upon the date of submission of the request for the modification agreement, the said Agreement shall be considered to have been granted, except in the case of a Force Majeure ou the technical impossibility requiring an extra time period</w:t>
      </w:r>
      <w:r w:rsidRPr="00A633F2">
        <w:rPr>
          <w:rFonts w:ascii="Times New Roman" w:hAnsi="Times New Roman"/>
          <w:color w:val="000000"/>
          <w:spacing w:val="2"/>
          <w:sz w:val="27"/>
        </w:rPr>
        <w:t>.</w:t>
      </w:r>
    </w:p>
    <w:p w:rsidR="00EF4FBA" w:rsidRPr="00A633F2" w:rsidRDefault="00EF4FBA" w:rsidP="00315E78">
      <w:pPr>
        <w:ind w:left="900" w:right="72" w:hanging="900"/>
        <w:jc w:val="both"/>
        <w:rPr>
          <w:rFonts w:ascii="Times New Roman" w:hAnsi="Times New Roman"/>
          <w:color w:val="000000"/>
          <w:spacing w:val="7"/>
          <w:sz w:val="27"/>
        </w:rPr>
      </w:pPr>
      <w:r w:rsidRPr="00A633F2">
        <w:rPr>
          <w:rFonts w:ascii="Times New Roman" w:hAnsi="Times New Roman"/>
          <w:color w:val="000000"/>
          <w:sz w:val="27"/>
        </w:rPr>
        <w:t>6.6</w:t>
      </w:r>
      <w:r w:rsidRPr="00A633F2">
        <w:rPr>
          <w:rFonts w:ascii="Times New Roman" w:hAnsi="Times New Roman"/>
          <w:color w:val="000000"/>
          <w:sz w:val="27"/>
        </w:rPr>
        <w:tab/>
      </w:r>
      <w:r>
        <w:rPr>
          <w:rFonts w:ascii="Times New Roman" w:hAnsi="Times New Roman"/>
          <w:color w:val="000000"/>
          <w:sz w:val="27"/>
        </w:rPr>
        <w:t>The Administrative and Management Agency transfers the request for a modification agreement to the Administrative Authority within seven (7) working days starting on the submission of this request. The Administrative Authority must respond within the fifteen</w:t>
      </w:r>
      <w:r w:rsidRPr="00A633F2">
        <w:rPr>
          <w:rFonts w:ascii="Times New Roman" w:hAnsi="Times New Roman"/>
          <w:color w:val="000000"/>
          <w:spacing w:val="6"/>
          <w:sz w:val="27"/>
        </w:rPr>
        <w:t xml:space="preserve"> (15) </w:t>
      </w:r>
      <w:r>
        <w:rPr>
          <w:rFonts w:ascii="Times New Roman" w:hAnsi="Times New Roman"/>
          <w:color w:val="000000"/>
          <w:spacing w:val="6"/>
          <w:sz w:val="27"/>
        </w:rPr>
        <w:t xml:space="preserve">working days and the seven (7) working days beginning on the date of </w:t>
      </w:r>
      <w:r w:rsidRPr="00A633F2">
        <w:rPr>
          <w:rFonts w:ascii="Times New Roman" w:hAnsi="Times New Roman"/>
          <w:color w:val="000000"/>
          <w:sz w:val="27"/>
        </w:rPr>
        <w:t xml:space="preserve">transmission, </w:t>
      </w:r>
      <w:r>
        <w:rPr>
          <w:rFonts w:ascii="Times New Roman" w:hAnsi="Times New Roman"/>
          <w:color w:val="000000"/>
          <w:sz w:val="27"/>
        </w:rPr>
        <w:t xml:space="preserve">and deliver their signature of approval of the application for the modification agreement. If there is no written response from the Administrative Authority within the above-mentioned time period of seven </w:t>
      </w:r>
      <w:r w:rsidRPr="00A633F2">
        <w:rPr>
          <w:rFonts w:ascii="Times New Roman" w:hAnsi="Times New Roman"/>
          <w:color w:val="000000"/>
          <w:spacing w:val="6"/>
          <w:sz w:val="27"/>
        </w:rPr>
        <w:t xml:space="preserve">(7) </w:t>
      </w:r>
      <w:r>
        <w:rPr>
          <w:rFonts w:ascii="Times New Roman" w:hAnsi="Times New Roman"/>
          <w:color w:val="000000"/>
          <w:spacing w:val="6"/>
          <w:sz w:val="27"/>
        </w:rPr>
        <w:t>working days, that Authority shall be considered to have approved of the compliance of the request. Any refusal of this approval signature must be justified by the said Authority</w:t>
      </w:r>
      <w:r w:rsidRPr="00A633F2">
        <w:rPr>
          <w:rFonts w:ascii="Times New Roman" w:hAnsi="Times New Roman"/>
          <w:color w:val="000000"/>
          <w:spacing w:val="4"/>
          <w:sz w:val="27"/>
        </w:rPr>
        <w:t>.</w:t>
      </w:r>
    </w:p>
    <w:p w:rsidR="00EF4FBA" w:rsidRPr="00A633F2" w:rsidRDefault="00EF4FBA" w:rsidP="00315E78">
      <w:pPr>
        <w:ind w:left="900" w:right="72" w:hanging="900"/>
        <w:jc w:val="both"/>
        <w:rPr>
          <w:rFonts w:ascii="Times New Roman" w:hAnsi="Times New Roman"/>
          <w:color w:val="000000"/>
          <w:spacing w:val="17"/>
          <w:sz w:val="27"/>
        </w:rPr>
      </w:pPr>
      <w:r w:rsidRPr="00A633F2">
        <w:rPr>
          <w:rFonts w:ascii="Times New Roman" w:hAnsi="Times New Roman"/>
          <w:color w:val="000000"/>
          <w:sz w:val="27"/>
        </w:rPr>
        <w:t>6.7</w:t>
      </w:r>
      <w:r w:rsidRPr="00A633F2">
        <w:rPr>
          <w:rFonts w:ascii="Times New Roman" w:hAnsi="Times New Roman"/>
          <w:color w:val="000000"/>
          <w:sz w:val="27"/>
        </w:rPr>
        <w:tab/>
      </w:r>
      <w:r>
        <w:rPr>
          <w:rFonts w:ascii="Times New Roman" w:hAnsi="Times New Roman"/>
          <w:color w:val="000000"/>
          <w:spacing w:val="7"/>
          <w:sz w:val="27"/>
        </w:rPr>
        <w:t>The company is obligated to send to the Administrative and Management Agency by registered letter with acknowledgement of receipt, a declaration of finishing the construction work at the end of the building project, or if the investment programme envisages several construction phases, at the end of each construction phase</w:t>
      </w:r>
      <w:r w:rsidRPr="00A633F2">
        <w:rPr>
          <w:rFonts w:ascii="Times New Roman" w:hAnsi="Times New Roman"/>
          <w:color w:val="000000"/>
          <w:spacing w:val="3"/>
          <w:sz w:val="27"/>
        </w:rPr>
        <w:t xml:space="preserve">. </w:t>
      </w:r>
      <w:r>
        <w:rPr>
          <w:rFonts w:ascii="Times New Roman" w:hAnsi="Times New Roman"/>
          <w:color w:val="000000"/>
          <w:spacing w:val="3"/>
          <w:sz w:val="27"/>
        </w:rPr>
        <w:t>A copy of this de</w:t>
      </w:r>
      <w:r w:rsidRPr="00A633F2">
        <w:rPr>
          <w:rFonts w:ascii="Times New Roman" w:hAnsi="Times New Roman"/>
          <w:color w:val="000000"/>
          <w:spacing w:val="3"/>
          <w:sz w:val="27"/>
        </w:rPr>
        <w:t xml:space="preserve">claration </w:t>
      </w:r>
      <w:r>
        <w:rPr>
          <w:rFonts w:ascii="Times New Roman" w:hAnsi="Times New Roman"/>
          <w:color w:val="000000"/>
          <w:spacing w:val="3"/>
          <w:sz w:val="27"/>
        </w:rPr>
        <w:t>must be sent to the Administrative Authority as soon as it has been received by the Administrative and Management Agency</w:t>
      </w:r>
      <w:r w:rsidRPr="00A633F2">
        <w:rPr>
          <w:rFonts w:ascii="Times New Roman" w:hAnsi="Times New Roman"/>
          <w:color w:val="000000"/>
          <w:spacing w:val="4"/>
          <w:sz w:val="27"/>
        </w:rPr>
        <w:t>.</w:t>
      </w:r>
    </w:p>
    <w:p w:rsidR="00EF4FBA" w:rsidRPr="00A633F2" w:rsidRDefault="00EF4FBA">
      <w:pPr>
        <w:spacing w:before="432"/>
        <w:ind w:left="864" w:right="72"/>
        <w:jc w:val="both"/>
        <w:rPr>
          <w:rFonts w:ascii="Times New Roman" w:hAnsi="Times New Roman"/>
          <w:color w:val="000000"/>
          <w:spacing w:val="21"/>
          <w:sz w:val="27"/>
        </w:rPr>
      </w:pPr>
      <w:r>
        <w:rPr>
          <w:rFonts w:ascii="Times New Roman" w:hAnsi="Times New Roman"/>
          <w:color w:val="000000"/>
          <w:spacing w:val="21"/>
          <w:sz w:val="27"/>
        </w:rPr>
        <w:t xml:space="preserve">Beginning upon the date of reception of this declaration, the Administrative and Management Agency shall have fifteen (15) working days in order to contest the compliance of the construction work with the investment programme, and to deliver a Certificate of Completion </w:t>
      </w:r>
      <w:r>
        <w:rPr>
          <w:rFonts w:ascii="Times New Roman" w:hAnsi="Times New Roman"/>
          <w:color w:val="000000"/>
          <w:spacing w:val="24"/>
          <w:sz w:val="27"/>
        </w:rPr>
        <w:t>of the work</w:t>
      </w:r>
      <w:r w:rsidRPr="00A633F2">
        <w:rPr>
          <w:rFonts w:ascii="Times New Roman" w:hAnsi="Times New Roman"/>
          <w:color w:val="000000"/>
          <w:spacing w:val="9"/>
          <w:sz w:val="27"/>
        </w:rPr>
        <w:t xml:space="preserve">. </w:t>
      </w:r>
      <w:r>
        <w:rPr>
          <w:rFonts w:ascii="Times New Roman" w:hAnsi="Times New Roman"/>
          <w:color w:val="000000"/>
          <w:spacing w:val="9"/>
          <w:sz w:val="27"/>
        </w:rPr>
        <w:t xml:space="preserve">Upon the </w:t>
      </w:r>
      <w:r w:rsidRPr="00A633F2">
        <w:rPr>
          <w:rFonts w:ascii="Times New Roman" w:hAnsi="Times New Roman"/>
          <w:color w:val="000000"/>
          <w:spacing w:val="2"/>
          <w:sz w:val="27"/>
        </w:rPr>
        <w:t xml:space="preserve">expiration </w:t>
      </w:r>
      <w:r>
        <w:rPr>
          <w:rFonts w:ascii="Times New Roman" w:hAnsi="Times New Roman"/>
          <w:color w:val="000000"/>
          <w:spacing w:val="2"/>
          <w:sz w:val="27"/>
        </w:rPr>
        <w:t>of this period, the work shall be considered to be compliant with the investment programme</w:t>
      </w:r>
      <w:r w:rsidRPr="00A633F2">
        <w:rPr>
          <w:rFonts w:ascii="Times New Roman" w:hAnsi="Times New Roman"/>
          <w:color w:val="000000"/>
          <w:spacing w:val="4"/>
          <w:sz w:val="27"/>
        </w:rPr>
        <w:t>.</w:t>
      </w:r>
    </w:p>
    <w:p w:rsidR="00EF4FBA" w:rsidRPr="00A633F2" w:rsidRDefault="00EF4FBA">
      <w:pPr>
        <w:spacing w:before="324"/>
        <w:ind w:left="864" w:right="72"/>
        <w:rPr>
          <w:rFonts w:ascii="Times New Roman" w:hAnsi="Times New Roman"/>
          <w:color w:val="000000"/>
          <w:spacing w:val="4"/>
          <w:sz w:val="27"/>
        </w:rPr>
      </w:pPr>
      <w:r>
        <w:rPr>
          <w:rFonts w:ascii="Times New Roman" w:hAnsi="Times New Roman"/>
          <w:color w:val="000000"/>
          <w:spacing w:val="4"/>
          <w:sz w:val="27"/>
        </w:rPr>
        <w:t>The investor must have a copy of this completion certificate onsite at the ZERP of</w:t>
      </w:r>
      <w:r w:rsidRPr="00A633F2">
        <w:rPr>
          <w:rFonts w:ascii="Times New Roman" w:hAnsi="Times New Roman"/>
          <w:color w:val="000000"/>
          <w:spacing w:val="4"/>
          <w:sz w:val="27"/>
        </w:rPr>
        <w:t xml:space="preserve"> Nkok.</w:t>
      </w:r>
    </w:p>
    <w:bookmarkEnd w:id="0"/>
    <w:bookmarkEnd w:id="1"/>
    <w:p w:rsidR="00EF4FBA" w:rsidRPr="00A633F2" w:rsidRDefault="00EF4FBA">
      <w:pPr>
        <w:sectPr w:rsidR="00EF4FBA" w:rsidRPr="00A633F2">
          <w:footerReference w:type="default" r:id="rId21"/>
          <w:pgSz w:w="11918" w:h="16854"/>
          <w:pgMar w:top="1015" w:right="1289" w:bottom="827" w:left="1109" w:header="720" w:footer="980" w:gutter="0"/>
          <w:cols w:space="720"/>
        </w:sectPr>
      </w:pPr>
    </w:p>
    <w:p w:rsidR="00EF4FBA" w:rsidRPr="00A633F2" w:rsidRDefault="00EF4FBA">
      <w:pPr>
        <w:spacing w:before="36"/>
        <w:ind w:left="576" w:right="360" w:hanging="576"/>
        <w:rPr>
          <w:rFonts w:ascii="Times New Roman" w:hAnsi="Times New Roman"/>
          <w:color w:val="000000"/>
          <w:spacing w:val="5"/>
          <w:sz w:val="27"/>
        </w:rPr>
      </w:pPr>
      <w:r w:rsidRPr="00A633F2">
        <w:rPr>
          <w:rFonts w:ascii="Times New Roman" w:hAnsi="Times New Roman"/>
          <w:color w:val="000000"/>
          <w:spacing w:val="5"/>
          <w:sz w:val="27"/>
        </w:rPr>
        <w:lastRenderedPageBreak/>
        <w:t xml:space="preserve">7 </w:t>
      </w:r>
      <w:r w:rsidRPr="00A633F2">
        <w:rPr>
          <w:rFonts w:ascii="Times New Roman" w:hAnsi="Times New Roman"/>
          <w:b/>
          <w:color w:val="000000"/>
          <w:spacing w:val="5"/>
          <w:sz w:val="28"/>
        </w:rPr>
        <w:t xml:space="preserve">CONSTRUCTION </w:t>
      </w:r>
      <w:r>
        <w:rPr>
          <w:rFonts w:ascii="Times New Roman" w:hAnsi="Times New Roman"/>
          <w:b/>
          <w:color w:val="000000"/>
          <w:spacing w:val="5"/>
          <w:sz w:val="28"/>
        </w:rPr>
        <w:t>RULES FOR ALL OF THE</w:t>
      </w:r>
      <w:r w:rsidRPr="00A633F2">
        <w:rPr>
          <w:rFonts w:ascii="Times New Roman" w:hAnsi="Times New Roman"/>
          <w:b/>
          <w:color w:val="000000"/>
          <w:spacing w:val="5"/>
          <w:sz w:val="28"/>
        </w:rPr>
        <w:t xml:space="preserve"> ZERP </w:t>
      </w:r>
      <w:r>
        <w:rPr>
          <w:rFonts w:ascii="Times New Roman" w:hAnsi="Times New Roman"/>
          <w:b/>
          <w:color w:val="000000"/>
          <w:sz w:val="28"/>
        </w:rPr>
        <w:t>OF</w:t>
      </w:r>
      <w:r w:rsidRPr="00A633F2">
        <w:rPr>
          <w:rFonts w:ascii="Times New Roman" w:hAnsi="Times New Roman"/>
          <w:b/>
          <w:color w:val="000000"/>
          <w:sz w:val="28"/>
        </w:rPr>
        <w:t xml:space="preserve"> NKOK</w:t>
      </w:r>
    </w:p>
    <w:p w:rsidR="00EF4FBA" w:rsidRPr="001D7B64" w:rsidRDefault="00EF4FBA" w:rsidP="001D7B64">
      <w:pPr>
        <w:tabs>
          <w:tab w:val="decimal" w:pos="227"/>
          <w:tab w:val="right" w:pos="9434"/>
        </w:tabs>
        <w:spacing w:before="324"/>
        <w:ind w:left="900" w:hanging="900"/>
        <w:rPr>
          <w:rFonts w:ascii="Times New Roman" w:hAnsi="Times New Roman"/>
          <w:color w:val="000000"/>
          <w:sz w:val="27"/>
        </w:rPr>
      </w:pPr>
      <w:r w:rsidRPr="00A633F2">
        <w:rPr>
          <w:rFonts w:ascii="Times New Roman" w:hAnsi="Times New Roman"/>
          <w:color w:val="000000"/>
          <w:sz w:val="27"/>
        </w:rPr>
        <w:tab/>
      </w:r>
      <w:r w:rsidRPr="00A633F2">
        <w:rPr>
          <w:rFonts w:ascii="Times New Roman" w:hAnsi="Times New Roman"/>
          <w:color w:val="000000"/>
          <w:spacing w:val="-36"/>
          <w:sz w:val="27"/>
        </w:rPr>
        <w:t>7.1</w:t>
      </w:r>
      <w:r w:rsidRPr="00A633F2">
        <w:rPr>
          <w:rFonts w:ascii="Times New Roman" w:hAnsi="Times New Roman"/>
          <w:color w:val="000000"/>
          <w:spacing w:val="-36"/>
          <w:sz w:val="27"/>
        </w:rPr>
        <w:tab/>
      </w:r>
      <w:r>
        <w:rPr>
          <w:rFonts w:ascii="Times New Roman" w:hAnsi="Times New Roman"/>
          <w:color w:val="000000"/>
          <w:spacing w:val="27"/>
          <w:sz w:val="27"/>
        </w:rPr>
        <w:t>Whether this concerns major construction work or interior decoration, the companies shall be responsible for obtaining</w:t>
      </w:r>
      <w:r>
        <w:rPr>
          <w:rFonts w:ascii="Times New Roman" w:hAnsi="Times New Roman"/>
          <w:color w:val="000000"/>
          <w:spacing w:val="9"/>
          <w:sz w:val="27"/>
        </w:rPr>
        <w:t>all legal and regulatory permits and</w:t>
      </w:r>
      <w:r w:rsidRPr="00A633F2">
        <w:rPr>
          <w:rFonts w:ascii="Times New Roman" w:hAnsi="Times New Roman"/>
          <w:color w:val="000000"/>
          <w:spacing w:val="9"/>
          <w:sz w:val="27"/>
        </w:rPr>
        <w:t xml:space="preserve"> aut</w:t>
      </w:r>
      <w:r>
        <w:rPr>
          <w:rFonts w:ascii="Times New Roman" w:hAnsi="Times New Roman"/>
          <w:color w:val="000000"/>
          <w:spacing w:val="9"/>
          <w:sz w:val="27"/>
        </w:rPr>
        <w:t>horizations in effect in the Gabonese Republic</w:t>
      </w:r>
      <w:r w:rsidRPr="00A633F2">
        <w:rPr>
          <w:rFonts w:ascii="Times New Roman" w:hAnsi="Times New Roman"/>
          <w:color w:val="000000"/>
          <w:spacing w:val="5"/>
          <w:sz w:val="27"/>
        </w:rPr>
        <w:t xml:space="preserve">, </w:t>
      </w:r>
      <w:r>
        <w:rPr>
          <w:rFonts w:ascii="Times New Roman" w:hAnsi="Times New Roman"/>
          <w:color w:val="000000"/>
          <w:spacing w:val="5"/>
          <w:sz w:val="27"/>
        </w:rPr>
        <w:t>the subscription of insurance</w:t>
      </w:r>
      <w:r w:rsidRPr="00A633F2">
        <w:rPr>
          <w:rFonts w:ascii="Times New Roman" w:hAnsi="Times New Roman"/>
          <w:color w:val="000000"/>
          <w:spacing w:val="5"/>
          <w:sz w:val="27"/>
        </w:rPr>
        <w:t xml:space="preserve"> polic</w:t>
      </w:r>
      <w:r>
        <w:rPr>
          <w:rFonts w:ascii="Times New Roman" w:hAnsi="Times New Roman"/>
          <w:color w:val="000000"/>
          <w:spacing w:val="5"/>
          <w:sz w:val="27"/>
        </w:rPr>
        <w:t>ies</w:t>
      </w:r>
      <w:r w:rsidRPr="00A633F2">
        <w:rPr>
          <w:rFonts w:ascii="Times New Roman" w:hAnsi="Times New Roman"/>
          <w:color w:val="000000"/>
          <w:spacing w:val="5"/>
          <w:sz w:val="27"/>
        </w:rPr>
        <w:t xml:space="preserve"> a</w:t>
      </w:r>
      <w:r>
        <w:rPr>
          <w:rFonts w:ascii="Times New Roman" w:hAnsi="Times New Roman"/>
          <w:color w:val="000000"/>
          <w:spacing w:val="5"/>
          <w:sz w:val="27"/>
        </w:rPr>
        <w:t xml:space="preserve">s well as the </w:t>
      </w:r>
      <w:r w:rsidRPr="00A633F2">
        <w:rPr>
          <w:rFonts w:ascii="Times New Roman" w:hAnsi="Times New Roman"/>
          <w:color w:val="000000"/>
          <w:spacing w:val="12"/>
          <w:sz w:val="27"/>
        </w:rPr>
        <w:t xml:space="preserve">intervention </w:t>
      </w:r>
      <w:r>
        <w:rPr>
          <w:rFonts w:ascii="Times New Roman" w:hAnsi="Times New Roman"/>
          <w:color w:val="000000"/>
          <w:spacing w:val="12"/>
          <w:sz w:val="27"/>
        </w:rPr>
        <w:t xml:space="preserve">of a compliancy control firm that is well known and located in </w:t>
      </w:r>
      <w:r w:rsidRPr="00A633F2">
        <w:rPr>
          <w:rFonts w:ascii="Times New Roman" w:hAnsi="Times New Roman"/>
          <w:color w:val="000000"/>
          <w:spacing w:val="4"/>
          <w:sz w:val="27"/>
        </w:rPr>
        <w:t xml:space="preserve">Gabon, </w:t>
      </w:r>
      <w:r>
        <w:rPr>
          <w:rFonts w:ascii="Times New Roman" w:hAnsi="Times New Roman"/>
          <w:color w:val="000000"/>
          <w:spacing w:val="4"/>
          <w:sz w:val="27"/>
        </w:rPr>
        <w:t>for all construction work undertaken by the companies.</w:t>
      </w:r>
    </w:p>
    <w:p w:rsidR="00EF4FBA" w:rsidRPr="00A633F2" w:rsidRDefault="00EF4FBA">
      <w:pPr>
        <w:spacing w:before="396"/>
        <w:ind w:left="864"/>
        <w:jc w:val="both"/>
        <w:rPr>
          <w:rFonts w:ascii="Times New Roman" w:hAnsi="Times New Roman"/>
          <w:color w:val="000000"/>
          <w:spacing w:val="6"/>
          <w:sz w:val="27"/>
        </w:rPr>
      </w:pPr>
      <w:r>
        <w:rPr>
          <w:rFonts w:ascii="Times New Roman" w:hAnsi="Times New Roman"/>
          <w:color w:val="000000"/>
          <w:spacing w:val="6"/>
          <w:sz w:val="27"/>
        </w:rPr>
        <w:t>They shall not encumber shared areas of the Zone during the execution of this work</w:t>
      </w:r>
      <w:r w:rsidRPr="00A633F2">
        <w:rPr>
          <w:rFonts w:ascii="Times New Roman" w:hAnsi="Times New Roman"/>
          <w:color w:val="000000"/>
          <w:spacing w:val="8"/>
          <w:sz w:val="27"/>
        </w:rPr>
        <w:t xml:space="preserve">. </w:t>
      </w:r>
      <w:r>
        <w:rPr>
          <w:rFonts w:ascii="Times New Roman" w:hAnsi="Times New Roman"/>
          <w:color w:val="000000"/>
          <w:spacing w:val="8"/>
          <w:sz w:val="27"/>
        </w:rPr>
        <w:t>For that purpose, the stacking up of construction material, waste material, rejected elements, rubble, without this list being limiting</w:t>
      </w:r>
      <w:r w:rsidRPr="00A633F2">
        <w:rPr>
          <w:rFonts w:ascii="Times New Roman" w:hAnsi="Times New Roman"/>
          <w:color w:val="000000"/>
          <w:spacing w:val="2"/>
          <w:sz w:val="27"/>
        </w:rPr>
        <w:t xml:space="preserve">, </w:t>
      </w:r>
      <w:r>
        <w:rPr>
          <w:rFonts w:ascii="Times New Roman" w:hAnsi="Times New Roman"/>
          <w:color w:val="000000"/>
          <w:spacing w:val="2"/>
          <w:sz w:val="27"/>
        </w:rPr>
        <w:t xml:space="preserve">can temporarily be maintained within the parcels. The company shall take every appropriate step to remove and/or destroy the material, waste, rejected elements, rubble and other accumulations as soon as possible so that they do not negatively impact order and cleanliness within the ZERP. </w:t>
      </w:r>
    </w:p>
    <w:p w:rsidR="00EF4FBA" w:rsidRPr="00A633F2" w:rsidRDefault="00EF4FBA">
      <w:pPr>
        <w:spacing w:before="432"/>
        <w:ind w:left="864"/>
        <w:rPr>
          <w:rFonts w:ascii="Times New Roman" w:hAnsi="Times New Roman"/>
          <w:color w:val="000000"/>
          <w:spacing w:val="7"/>
          <w:sz w:val="27"/>
        </w:rPr>
      </w:pPr>
      <w:r>
        <w:rPr>
          <w:rFonts w:ascii="Times New Roman" w:hAnsi="Times New Roman"/>
          <w:color w:val="000000"/>
          <w:spacing w:val="7"/>
          <w:sz w:val="27"/>
        </w:rPr>
        <w:t xml:space="preserve">Companies shall remain responsible for all degradation which is produced as a consequence or related to the work. </w:t>
      </w:r>
    </w:p>
    <w:p w:rsidR="00EF4FBA" w:rsidRPr="00A633F2" w:rsidRDefault="00EF4FBA" w:rsidP="00E267F1">
      <w:pPr>
        <w:spacing w:before="36"/>
        <w:ind w:left="900" w:hanging="900"/>
        <w:jc w:val="both"/>
        <w:rPr>
          <w:rFonts w:ascii="Times New Roman" w:hAnsi="Times New Roman"/>
          <w:color w:val="000000"/>
          <w:spacing w:val="6"/>
          <w:sz w:val="27"/>
        </w:rPr>
      </w:pPr>
      <w:r w:rsidRPr="00A633F2">
        <w:rPr>
          <w:rFonts w:ascii="Times New Roman" w:hAnsi="Times New Roman"/>
          <w:color w:val="000000"/>
          <w:sz w:val="27"/>
        </w:rPr>
        <w:t>7.2</w:t>
      </w:r>
      <w:r w:rsidRPr="00A633F2">
        <w:rPr>
          <w:rFonts w:ascii="Times New Roman" w:hAnsi="Times New Roman"/>
          <w:color w:val="000000"/>
          <w:sz w:val="27"/>
        </w:rPr>
        <w:tab/>
      </w:r>
      <w:r>
        <w:rPr>
          <w:rFonts w:ascii="Times New Roman" w:hAnsi="Times New Roman"/>
          <w:color w:val="000000"/>
          <w:spacing w:val="9"/>
          <w:sz w:val="27"/>
        </w:rPr>
        <w:t>Fo</w:t>
      </w:r>
      <w:r w:rsidRPr="00A633F2">
        <w:rPr>
          <w:rFonts w:ascii="Times New Roman" w:hAnsi="Times New Roman"/>
          <w:color w:val="000000"/>
          <w:spacing w:val="9"/>
          <w:sz w:val="27"/>
        </w:rPr>
        <w:t xml:space="preserve">r </w:t>
      </w:r>
      <w:r>
        <w:rPr>
          <w:rFonts w:ascii="Times New Roman" w:hAnsi="Times New Roman"/>
          <w:color w:val="000000"/>
          <w:spacing w:val="9"/>
          <w:sz w:val="27"/>
        </w:rPr>
        <w:t>work concerning major construction projects, the Administrative and Management Agency shall reserve the option to control their proper fulfillment by calling upon an</w:t>
      </w:r>
      <w:r>
        <w:rPr>
          <w:rFonts w:ascii="Times New Roman" w:hAnsi="Times New Roman"/>
          <w:color w:val="000000"/>
          <w:spacing w:val="5"/>
          <w:sz w:val="27"/>
        </w:rPr>
        <w:t xml:space="preserve"> architect. The architect, designated by the Administrative and Management Agency shall have total freedom of access to the worksite, shall be allowed to participate in the work approval meetings and, in case of non compliance with the construction plans submitted, they can impose the execution of all work required to be sure the construction work complies with the project plans at the exclusive expense of the investor</w:t>
      </w:r>
      <w:r w:rsidRPr="00A633F2">
        <w:rPr>
          <w:rFonts w:ascii="Times New Roman" w:hAnsi="Times New Roman"/>
          <w:color w:val="000000"/>
          <w:spacing w:val="4"/>
          <w:sz w:val="27"/>
        </w:rPr>
        <w:t>.</w:t>
      </w:r>
    </w:p>
    <w:p w:rsidR="00EF4FBA" w:rsidRPr="00A633F2" w:rsidRDefault="00EF4FBA">
      <w:pPr>
        <w:spacing w:before="396"/>
        <w:ind w:left="864"/>
        <w:jc w:val="both"/>
        <w:rPr>
          <w:rFonts w:ascii="Times New Roman" w:hAnsi="Times New Roman"/>
          <w:color w:val="000000"/>
          <w:spacing w:val="6"/>
          <w:sz w:val="27"/>
        </w:rPr>
      </w:pPr>
      <w:r>
        <w:rPr>
          <w:rFonts w:ascii="Times New Roman" w:hAnsi="Times New Roman"/>
          <w:color w:val="000000"/>
          <w:spacing w:val="6"/>
          <w:sz w:val="27"/>
        </w:rPr>
        <w:t>Fees for the architect</w:t>
      </w:r>
      <w:r w:rsidRPr="00A633F2">
        <w:rPr>
          <w:rFonts w:ascii="Times New Roman" w:hAnsi="Times New Roman"/>
          <w:color w:val="000000"/>
          <w:spacing w:val="6"/>
          <w:sz w:val="27"/>
        </w:rPr>
        <w:t xml:space="preserve">, </w:t>
      </w:r>
      <w:r>
        <w:rPr>
          <w:rFonts w:ascii="Times New Roman" w:hAnsi="Times New Roman"/>
          <w:color w:val="000000"/>
          <w:spacing w:val="6"/>
          <w:sz w:val="27"/>
        </w:rPr>
        <w:t xml:space="preserve">in compliance with usual procedure in the profession when controlling compliance, shall be paid by the investor who is responsible for the construction work. </w:t>
      </w:r>
    </w:p>
    <w:p w:rsidR="00EF4FBA" w:rsidRPr="00A633F2" w:rsidRDefault="00EF4FBA" w:rsidP="00BE4870">
      <w:pPr>
        <w:spacing w:before="36"/>
        <w:ind w:left="900" w:hanging="900"/>
        <w:rPr>
          <w:rFonts w:ascii="Times New Roman" w:hAnsi="Times New Roman"/>
          <w:color w:val="000000"/>
          <w:spacing w:val="8"/>
          <w:sz w:val="27"/>
        </w:rPr>
      </w:pPr>
      <w:r w:rsidRPr="00A633F2">
        <w:rPr>
          <w:rFonts w:ascii="Times New Roman" w:hAnsi="Times New Roman"/>
          <w:color w:val="000000"/>
          <w:sz w:val="27"/>
        </w:rPr>
        <w:t>7.3</w:t>
      </w:r>
      <w:r w:rsidRPr="00A633F2">
        <w:rPr>
          <w:rFonts w:ascii="Times New Roman" w:hAnsi="Times New Roman"/>
          <w:color w:val="000000"/>
          <w:sz w:val="27"/>
        </w:rPr>
        <w:tab/>
      </w:r>
      <w:r>
        <w:rPr>
          <w:rFonts w:ascii="Times New Roman" w:hAnsi="Times New Roman"/>
          <w:color w:val="000000"/>
          <w:sz w:val="27"/>
        </w:rPr>
        <w:t xml:space="preserve">Interior design work, including work on windows and the </w:t>
      </w:r>
      <w:r>
        <w:rPr>
          <w:rFonts w:ascii="Times New Roman" w:hAnsi="Times New Roman"/>
          <w:color w:val="000000"/>
          <w:spacing w:val="8"/>
          <w:sz w:val="27"/>
        </w:rPr>
        <w:t>installation de mechanical curtains and armor type steel grids for closing shops</w:t>
      </w:r>
      <w:r w:rsidRPr="00A633F2">
        <w:rPr>
          <w:rFonts w:ascii="Times New Roman" w:hAnsi="Times New Roman"/>
          <w:color w:val="000000"/>
          <w:spacing w:val="8"/>
          <w:sz w:val="27"/>
        </w:rPr>
        <w:t xml:space="preserve">, </w:t>
      </w:r>
      <w:r>
        <w:rPr>
          <w:rFonts w:ascii="Times New Roman" w:hAnsi="Times New Roman"/>
          <w:color w:val="000000"/>
          <w:spacing w:val="8"/>
          <w:sz w:val="27"/>
        </w:rPr>
        <w:t>shall be done in compliance with industrial best practices.</w:t>
      </w:r>
    </w:p>
    <w:p w:rsidR="00EF4FBA" w:rsidRPr="00A633F2" w:rsidRDefault="00EF4FBA" w:rsidP="00731656">
      <w:pPr>
        <w:ind w:left="900" w:hanging="900"/>
        <w:rPr>
          <w:rFonts w:ascii="Times New Roman" w:hAnsi="Times New Roman"/>
          <w:color w:val="000000"/>
          <w:spacing w:val="5"/>
          <w:sz w:val="27"/>
        </w:rPr>
      </w:pPr>
      <w:r w:rsidRPr="00A633F2">
        <w:rPr>
          <w:rFonts w:ascii="Times New Roman" w:hAnsi="Times New Roman"/>
          <w:color w:val="000000"/>
          <w:sz w:val="27"/>
        </w:rPr>
        <w:t>7.4</w:t>
      </w:r>
      <w:r w:rsidRPr="00A633F2">
        <w:rPr>
          <w:rFonts w:ascii="Times New Roman" w:hAnsi="Times New Roman"/>
          <w:color w:val="000000"/>
          <w:sz w:val="27"/>
        </w:rPr>
        <w:tab/>
      </w:r>
      <w:r>
        <w:rPr>
          <w:rFonts w:ascii="Times New Roman" w:hAnsi="Times New Roman"/>
          <w:color w:val="000000"/>
          <w:sz w:val="27"/>
        </w:rPr>
        <w:t xml:space="preserve">During the entire duration of the work, the company shall subscribe to a worksite insurance and </w:t>
      </w:r>
      <w:r>
        <w:rPr>
          <w:rFonts w:ascii="Times New Roman" w:hAnsi="Times New Roman"/>
          <w:color w:val="000000"/>
          <w:spacing w:val="19"/>
          <w:sz w:val="27"/>
        </w:rPr>
        <w:t>liability insurance with a well-known insurance company</w:t>
      </w:r>
      <w:r>
        <w:rPr>
          <w:rFonts w:ascii="Times New Roman" w:hAnsi="Times New Roman"/>
          <w:color w:val="000000"/>
          <w:spacing w:val="5"/>
          <w:sz w:val="27"/>
        </w:rPr>
        <w:t>of solid financial means</w:t>
      </w:r>
      <w:r w:rsidRPr="00A633F2">
        <w:rPr>
          <w:rFonts w:ascii="Times New Roman" w:hAnsi="Times New Roman"/>
          <w:color w:val="000000"/>
          <w:spacing w:val="4"/>
          <w:sz w:val="27"/>
        </w:rPr>
        <w:t>.</w:t>
      </w:r>
    </w:p>
    <w:p w:rsidR="00EF4FBA" w:rsidRPr="00A633F2" w:rsidRDefault="00EF4FBA">
      <w:pPr>
        <w:sectPr w:rsidR="00EF4FBA" w:rsidRPr="00A633F2">
          <w:footerReference w:type="default" r:id="rId22"/>
          <w:pgSz w:w="11918" w:h="16854"/>
          <w:pgMar w:top="961" w:right="1169" w:bottom="801" w:left="1229" w:header="720" w:footer="954" w:gutter="0"/>
          <w:cols w:space="720"/>
        </w:sectPr>
      </w:pPr>
    </w:p>
    <w:p w:rsidR="00EF4FBA" w:rsidRPr="00A633F2" w:rsidRDefault="00EF4FBA">
      <w:pPr>
        <w:tabs>
          <w:tab w:val="decimal" w:pos="217"/>
          <w:tab w:val="right" w:pos="4329"/>
        </w:tabs>
        <w:spacing w:line="424" w:lineRule="auto"/>
        <w:ind w:right="3312"/>
        <w:rPr>
          <w:rFonts w:ascii="Times New Roman" w:hAnsi="Times New Roman"/>
          <w:b/>
          <w:color w:val="000000"/>
          <w:spacing w:val="13"/>
          <w:sz w:val="27"/>
        </w:rPr>
      </w:pPr>
      <w:r w:rsidRPr="00A633F2">
        <w:rPr>
          <w:rFonts w:ascii="Times New Roman" w:hAnsi="Times New Roman"/>
          <w:b/>
          <w:color w:val="000000"/>
          <w:spacing w:val="13"/>
          <w:sz w:val="27"/>
        </w:rPr>
        <w:lastRenderedPageBreak/>
        <w:t xml:space="preserve">8 </w:t>
      </w:r>
      <w:r>
        <w:rPr>
          <w:rFonts w:ascii="Times New Roman" w:hAnsi="Times New Roman"/>
          <w:b/>
          <w:color w:val="000000"/>
          <w:spacing w:val="13"/>
          <w:sz w:val="27"/>
        </w:rPr>
        <w:t>USE OF SHARED ZONES</w:t>
      </w:r>
      <w:r w:rsidRPr="00A633F2">
        <w:rPr>
          <w:rFonts w:ascii="Times New Roman" w:hAnsi="Times New Roman"/>
          <w:b/>
          <w:color w:val="000000"/>
          <w:spacing w:val="13"/>
          <w:sz w:val="27"/>
        </w:rPr>
        <w:br/>
      </w:r>
      <w:r w:rsidRPr="00A633F2">
        <w:rPr>
          <w:rFonts w:ascii="Times New Roman" w:hAnsi="Times New Roman"/>
          <w:b/>
          <w:color w:val="000000"/>
          <w:sz w:val="27"/>
        </w:rPr>
        <w:tab/>
      </w:r>
      <w:r w:rsidRPr="00A633F2">
        <w:rPr>
          <w:rFonts w:ascii="Times New Roman" w:hAnsi="Times New Roman"/>
          <w:b/>
          <w:color w:val="000000"/>
          <w:spacing w:val="-44"/>
          <w:sz w:val="27"/>
        </w:rPr>
        <w:t>8.1</w:t>
      </w:r>
      <w:r w:rsidRPr="00A633F2">
        <w:rPr>
          <w:rFonts w:ascii="Times New Roman" w:hAnsi="Times New Roman"/>
          <w:b/>
          <w:color w:val="000000"/>
          <w:spacing w:val="-44"/>
          <w:sz w:val="27"/>
        </w:rPr>
        <w:tab/>
      </w:r>
      <w:r>
        <w:rPr>
          <w:rFonts w:ascii="Times New Roman" w:hAnsi="Times New Roman"/>
          <w:b/>
          <w:color w:val="000000"/>
          <w:spacing w:val="4"/>
          <w:sz w:val="27"/>
        </w:rPr>
        <w:t>Management of Shared Zones</w:t>
      </w:r>
    </w:p>
    <w:p w:rsidR="00EF4FBA" w:rsidRPr="00A633F2" w:rsidRDefault="00EF4FBA">
      <w:pPr>
        <w:spacing w:before="252"/>
        <w:ind w:left="864" w:right="72"/>
        <w:jc w:val="both"/>
        <w:rPr>
          <w:rFonts w:ascii="Times New Roman" w:hAnsi="Times New Roman"/>
          <w:color w:val="000000"/>
          <w:spacing w:val="5"/>
          <w:sz w:val="27"/>
        </w:rPr>
      </w:pPr>
      <w:r>
        <w:rPr>
          <w:rFonts w:ascii="Times New Roman" w:hAnsi="Times New Roman"/>
          <w:color w:val="000000"/>
          <w:spacing w:val="5"/>
          <w:sz w:val="27"/>
        </w:rPr>
        <w:t>The road network, the gutter system, the driving slowdown mechanism, the sidewalks, the unpaved ground along the roads of the ZERP of</w:t>
      </w:r>
      <w:r w:rsidRPr="00A633F2">
        <w:rPr>
          <w:rFonts w:ascii="Times New Roman" w:hAnsi="Times New Roman"/>
          <w:color w:val="000000"/>
          <w:spacing w:val="5"/>
          <w:sz w:val="27"/>
        </w:rPr>
        <w:t xml:space="preserve"> Nkok </w:t>
      </w:r>
      <w:r>
        <w:rPr>
          <w:rFonts w:ascii="Times New Roman" w:hAnsi="Times New Roman"/>
          <w:color w:val="000000"/>
          <w:spacing w:val="5"/>
          <w:sz w:val="27"/>
        </w:rPr>
        <w:t>shall be managed by the Administrative and Management Agency</w:t>
      </w:r>
      <w:r w:rsidRPr="00A633F2">
        <w:rPr>
          <w:rFonts w:ascii="Times New Roman" w:hAnsi="Times New Roman"/>
          <w:color w:val="000000"/>
          <w:spacing w:val="5"/>
          <w:sz w:val="27"/>
        </w:rPr>
        <w:t xml:space="preserve">. </w:t>
      </w:r>
      <w:r>
        <w:rPr>
          <w:rFonts w:ascii="Times New Roman" w:hAnsi="Times New Roman"/>
          <w:color w:val="000000"/>
          <w:spacing w:val="5"/>
          <w:sz w:val="27"/>
        </w:rPr>
        <w:t>All this</w:t>
      </w:r>
      <w:r>
        <w:rPr>
          <w:rFonts w:ascii="Times New Roman" w:hAnsi="Times New Roman"/>
          <w:color w:val="000000"/>
          <w:spacing w:val="1"/>
          <w:sz w:val="27"/>
        </w:rPr>
        <w:t xml:space="preserve"> infrastructure shall be included in a servitude or easement to the advantage of all companies present in the said</w:t>
      </w:r>
      <w:r w:rsidRPr="00A633F2">
        <w:rPr>
          <w:rFonts w:ascii="Times New Roman" w:hAnsi="Times New Roman"/>
          <w:color w:val="000000"/>
          <w:spacing w:val="2"/>
          <w:sz w:val="27"/>
        </w:rPr>
        <w:t>ZERP.</w:t>
      </w:r>
    </w:p>
    <w:p w:rsidR="00EF4FBA" w:rsidRPr="00A633F2" w:rsidRDefault="00EF4FBA">
      <w:pPr>
        <w:spacing w:before="216"/>
        <w:ind w:left="864" w:right="72"/>
        <w:jc w:val="both"/>
        <w:rPr>
          <w:rFonts w:ascii="Times New Roman" w:hAnsi="Times New Roman"/>
          <w:color w:val="000000"/>
          <w:spacing w:val="10"/>
          <w:sz w:val="27"/>
        </w:rPr>
      </w:pPr>
      <w:r>
        <w:rPr>
          <w:rFonts w:ascii="Times New Roman" w:hAnsi="Times New Roman"/>
          <w:color w:val="000000"/>
          <w:spacing w:val="10"/>
          <w:sz w:val="27"/>
        </w:rPr>
        <w:t xml:space="preserve">All lanes and roads going to the various parcels or lots shall benefit everyone and shall be maintained by the </w:t>
      </w:r>
      <w:r>
        <w:rPr>
          <w:rFonts w:ascii="Times New Roman" w:hAnsi="Times New Roman"/>
          <w:color w:val="000000"/>
          <w:spacing w:val="5"/>
          <w:sz w:val="27"/>
        </w:rPr>
        <w:t>Administrative and Management Agency</w:t>
      </w:r>
      <w:r w:rsidRPr="00A633F2">
        <w:rPr>
          <w:rFonts w:ascii="Times New Roman" w:hAnsi="Times New Roman"/>
          <w:color w:val="000000"/>
          <w:spacing w:val="4"/>
          <w:sz w:val="27"/>
        </w:rPr>
        <w:t>.</w:t>
      </w:r>
    </w:p>
    <w:p w:rsidR="00EF4FBA" w:rsidRPr="00A633F2" w:rsidRDefault="00EF4FBA">
      <w:pPr>
        <w:tabs>
          <w:tab w:val="decimal" w:pos="217"/>
          <w:tab w:val="right" w:pos="4679"/>
        </w:tabs>
        <w:spacing w:before="360" w:line="208" w:lineRule="auto"/>
        <w:rPr>
          <w:rFonts w:ascii="Times New Roman" w:hAnsi="Times New Roman"/>
          <w:b/>
          <w:color w:val="000000"/>
          <w:sz w:val="27"/>
        </w:rPr>
      </w:pPr>
      <w:r w:rsidRPr="00A633F2">
        <w:rPr>
          <w:rFonts w:ascii="Times New Roman" w:hAnsi="Times New Roman"/>
          <w:b/>
          <w:color w:val="000000"/>
          <w:sz w:val="27"/>
        </w:rPr>
        <w:tab/>
        <w:t>8.2</w:t>
      </w:r>
      <w:r w:rsidRPr="00A633F2">
        <w:rPr>
          <w:rFonts w:ascii="Times New Roman" w:hAnsi="Times New Roman"/>
          <w:b/>
          <w:color w:val="000000"/>
          <w:sz w:val="27"/>
        </w:rPr>
        <w:tab/>
      </w:r>
      <w:r>
        <w:rPr>
          <w:rFonts w:ascii="Times New Roman" w:hAnsi="Times New Roman"/>
          <w:b/>
          <w:color w:val="000000"/>
          <w:spacing w:val="4"/>
          <w:sz w:val="27"/>
        </w:rPr>
        <w:t>Use of Shared Z</w:t>
      </w:r>
      <w:r w:rsidRPr="00A633F2">
        <w:rPr>
          <w:rFonts w:ascii="Times New Roman" w:hAnsi="Times New Roman"/>
          <w:b/>
          <w:color w:val="000000"/>
          <w:spacing w:val="4"/>
          <w:sz w:val="27"/>
        </w:rPr>
        <w:t>o</w:t>
      </w:r>
      <w:r>
        <w:rPr>
          <w:rFonts w:ascii="Times New Roman" w:hAnsi="Times New Roman"/>
          <w:b/>
          <w:color w:val="000000"/>
          <w:spacing w:val="4"/>
          <w:sz w:val="27"/>
        </w:rPr>
        <w:t>nes</w:t>
      </w:r>
    </w:p>
    <w:p w:rsidR="00EF4FBA" w:rsidRPr="00A633F2" w:rsidRDefault="00EF4FBA">
      <w:pPr>
        <w:spacing w:before="324"/>
        <w:ind w:left="720" w:right="72" w:hanging="720"/>
        <w:rPr>
          <w:rFonts w:ascii="Times New Roman" w:hAnsi="Times New Roman"/>
          <w:color w:val="000000"/>
          <w:spacing w:val="2"/>
          <w:sz w:val="27"/>
        </w:rPr>
      </w:pPr>
      <w:r w:rsidRPr="00A633F2">
        <w:rPr>
          <w:rFonts w:ascii="Times New Roman" w:hAnsi="Times New Roman"/>
          <w:color w:val="000000"/>
          <w:spacing w:val="2"/>
          <w:sz w:val="27"/>
        </w:rPr>
        <w:t xml:space="preserve">8.2.1 </w:t>
      </w:r>
      <w:r>
        <w:rPr>
          <w:rFonts w:ascii="Times New Roman" w:hAnsi="Times New Roman"/>
          <w:color w:val="000000"/>
          <w:spacing w:val="2"/>
          <w:sz w:val="27"/>
        </w:rPr>
        <w:t xml:space="preserve">  Companies participating in all current management costs of the ZERP of</w:t>
      </w:r>
      <w:r w:rsidRPr="00A633F2">
        <w:rPr>
          <w:rFonts w:ascii="Times New Roman" w:hAnsi="Times New Roman"/>
          <w:color w:val="000000"/>
          <w:spacing w:val="4"/>
          <w:sz w:val="27"/>
        </w:rPr>
        <w:t xml:space="preserve">Nkok </w:t>
      </w:r>
      <w:r>
        <w:rPr>
          <w:rFonts w:ascii="Times New Roman" w:hAnsi="Times New Roman"/>
          <w:color w:val="000000"/>
          <w:spacing w:val="4"/>
          <w:sz w:val="27"/>
        </w:rPr>
        <w:t>and notably those concerning</w:t>
      </w:r>
      <w:r w:rsidRPr="00A633F2">
        <w:rPr>
          <w:rFonts w:ascii="Times New Roman" w:hAnsi="Times New Roman"/>
          <w:color w:val="000000"/>
          <w:spacing w:val="4"/>
          <w:sz w:val="27"/>
        </w:rPr>
        <w:t>:</w:t>
      </w:r>
    </w:p>
    <w:p w:rsidR="00EF4FBA" w:rsidRPr="00A633F2" w:rsidRDefault="00EF4FBA">
      <w:pPr>
        <w:numPr>
          <w:ilvl w:val="0"/>
          <w:numId w:val="5"/>
        </w:numPr>
        <w:tabs>
          <w:tab w:val="clear" w:pos="432"/>
          <w:tab w:val="decimal" w:pos="1584"/>
        </w:tabs>
        <w:spacing w:before="288"/>
        <w:ind w:left="1152"/>
        <w:rPr>
          <w:rFonts w:ascii="Times New Roman" w:hAnsi="Times New Roman"/>
          <w:color w:val="000000"/>
          <w:spacing w:val="4"/>
          <w:sz w:val="27"/>
        </w:rPr>
      </w:pPr>
      <w:r>
        <w:rPr>
          <w:rFonts w:ascii="Times New Roman" w:hAnsi="Times New Roman"/>
          <w:color w:val="000000"/>
          <w:spacing w:val="4"/>
          <w:sz w:val="27"/>
        </w:rPr>
        <w:t>Water management and treatment;</w:t>
      </w:r>
    </w:p>
    <w:p w:rsidR="00EF4FBA" w:rsidRPr="00A633F2" w:rsidRDefault="00EF4FBA">
      <w:pPr>
        <w:numPr>
          <w:ilvl w:val="0"/>
          <w:numId w:val="5"/>
        </w:numPr>
        <w:tabs>
          <w:tab w:val="clear" w:pos="432"/>
          <w:tab w:val="decimal" w:pos="1584"/>
        </w:tabs>
        <w:spacing w:before="72"/>
        <w:ind w:left="1152"/>
        <w:rPr>
          <w:rFonts w:ascii="Times New Roman" w:hAnsi="Times New Roman"/>
          <w:color w:val="000000"/>
          <w:spacing w:val="16"/>
          <w:sz w:val="27"/>
        </w:rPr>
      </w:pPr>
      <w:r>
        <w:rPr>
          <w:rFonts w:ascii="Times New Roman" w:hAnsi="Times New Roman"/>
          <w:color w:val="000000"/>
          <w:spacing w:val="16"/>
          <w:sz w:val="27"/>
        </w:rPr>
        <w:t>Road services</w:t>
      </w:r>
      <w:r w:rsidRPr="00A633F2">
        <w:rPr>
          <w:rFonts w:ascii="Times New Roman" w:hAnsi="Times New Roman"/>
          <w:color w:val="000000"/>
          <w:spacing w:val="16"/>
          <w:sz w:val="27"/>
        </w:rPr>
        <w:t>;</w:t>
      </w:r>
    </w:p>
    <w:p w:rsidR="00EF4FBA" w:rsidRPr="00A633F2" w:rsidRDefault="00EF4FBA">
      <w:pPr>
        <w:numPr>
          <w:ilvl w:val="0"/>
          <w:numId w:val="5"/>
        </w:numPr>
        <w:tabs>
          <w:tab w:val="clear" w:pos="432"/>
          <w:tab w:val="decimal" w:pos="1584"/>
        </w:tabs>
        <w:ind w:left="1152"/>
        <w:rPr>
          <w:rFonts w:ascii="Times New Roman" w:hAnsi="Times New Roman"/>
          <w:color w:val="000000"/>
          <w:spacing w:val="16"/>
          <w:sz w:val="27"/>
        </w:rPr>
      </w:pPr>
      <w:r>
        <w:rPr>
          <w:rFonts w:ascii="Times New Roman" w:hAnsi="Times New Roman"/>
          <w:color w:val="000000"/>
          <w:spacing w:val="16"/>
          <w:sz w:val="27"/>
        </w:rPr>
        <w:t>Garbage collection</w:t>
      </w:r>
      <w:r w:rsidRPr="00A633F2">
        <w:rPr>
          <w:rFonts w:ascii="Times New Roman" w:hAnsi="Times New Roman"/>
          <w:color w:val="000000"/>
          <w:spacing w:val="16"/>
          <w:sz w:val="27"/>
        </w:rPr>
        <w:t>;</w:t>
      </w:r>
    </w:p>
    <w:p w:rsidR="00EF4FBA" w:rsidRPr="00A633F2" w:rsidRDefault="00EF4FBA">
      <w:pPr>
        <w:numPr>
          <w:ilvl w:val="0"/>
          <w:numId w:val="5"/>
        </w:numPr>
        <w:tabs>
          <w:tab w:val="clear" w:pos="432"/>
          <w:tab w:val="decimal" w:pos="1584"/>
        </w:tabs>
        <w:ind w:left="1152"/>
        <w:rPr>
          <w:rFonts w:ascii="Times New Roman" w:hAnsi="Times New Roman"/>
          <w:color w:val="000000"/>
          <w:spacing w:val="16"/>
          <w:sz w:val="27"/>
        </w:rPr>
      </w:pPr>
      <w:r>
        <w:rPr>
          <w:rFonts w:ascii="Times New Roman" w:hAnsi="Times New Roman"/>
          <w:color w:val="000000"/>
          <w:spacing w:val="16"/>
          <w:sz w:val="27"/>
        </w:rPr>
        <w:t>Security services</w:t>
      </w:r>
      <w:r w:rsidRPr="00A633F2">
        <w:rPr>
          <w:rFonts w:ascii="Times New Roman" w:hAnsi="Times New Roman"/>
          <w:color w:val="000000"/>
          <w:spacing w:val="16"/>
          <w:sz w:val="27"/>
        </w:rPr>
        <w:t>;</w:t>
      </w:r>
    </w:p>
    <w:p w:rsidR="00EF4FBA" w:rsidRPr="00A633F2" w:rsidRDefault="00EF4FBA">
      <w:pPr>
        <w:numPr>
          <w:ilvl w:val="0"/>
          <w:numId w:val="5"/>
        </w:numPr>
        <w:tabs>
          <w:tab w:val="clear" w:pos="432"/>
          <w:tab w:val="decimal" w:pos="1584"/>
        </w:tabs>
        <w:ind w:left="1152"/>
        <w:rPr>
          <w:rFonts w:ascii="Times New Roman" w:hAnsi="Times New Roman"/>
          <w:color w:val="000000"/>
          <w:spacing w:val="12"/>
          <w:sz w:val="27"/>
        </w:rPr>
      </w:pPr>
      <w:r>
        <w:rPr>
          <w:rFonts w:ascii="Times New Roman" w:hAnsi="Times New Roman"/>
          <w:color w:val="000000"/>
          <w:spacing w:val="12"/>
          <w:sz w:val="27"/>
        </w:rPr>
        <w:t>Creation and maintenance of green spaces</w:t>
      </w:r>
      <w:r w:rsidRPr="00A633F2">
        <w:rPr>
          <w:rFonts w:ascii="Times New Roman" w:hAnsi="Times New Roman"/>
          <w:color w:val="000000"/>
          <w:spacing w:val="12"/>
          <w:sz w:val="27"/>
        </w:rPr>
        <w:t>;</w:t>
      </w:r>
    </w:p>
    <w:p w:rsidR="00EF4FBA" w:rsidRPr="00A633F2" w:rsidRDefault="00EF4FBA">
      <w:pPr>
        <w:numPr>
          <w:ilvl w:val="0"/>
          <w:numId w:val="5"/>
        </w:numPr>
        <w:tabs>
          <w:tab w:val="clear" w:pos="432"/>
          <w:tab w:val="decimal" w:pos="1584"/>
        </w:tabs>
        <w:ind w:left="1584" w:right="72" w:hanging="432"/>
        <w:rPr>
          <w:rFonts w:ascii="Times New Roman" w:hAnsi="Times New Roman"/>
          <w:color w:val="000000"/>
          <w:spacing w:val="9"/>
          <w:sz w:val="27"/>
        </w:rPr>
      </w:pPr>
      <w:r>
        <w:rPr>
          <w:rFonts w:ascii="Times New Roman" w:hAnsi="Times New Roman"/>
          <w:color w:val="000000"/>
          <w:spacing w:val="9"/>
          <w:sz w:val="27"/>
        </w:rPr>
        <w:t>Various administrative</w:t>
      </w:r>
      <w:r w:rsidRPr="00A633F2">
        <w:rPr>
          <w:rFonts w:ascii="Times New Roman" w:hAnsi="Times New Roman"/>
          <w:color w:val="000000"/>
          <w:spacing w:val="9"/>
          <w:sz w:val="27"/>
        </w:rPr>
        <w:t xml:space="preserve"> se</w:t>
      </w:r>
      <w:r>
        <w:rPr>
          <w:rFonts w:ascii="Times New Roman" w:hAnsi="Times New Roman"/>
          <w:color w:val="000000"/>
          <w:spacing w:val="9"/>
          <w:sz w:val="27"/>
        </w:rPr>
        <w:t>rvices such a</w:t>
      </w:r>
      <w:r w:rsidRPr="00A633F2">
        <w:rPr>
          <w:rFonts w:ascii="Times New Roman" w:hAnsi="Times New Roman"/>
          <w:color w:val="000000"/>
          <w:spacing w:val="9"/>
          <w:sz w:val="27"/>
        </w:rPr>
        <w:t xml:space="preserve">s </w:t>
      </w:r>
      <w:r>
        <w:rPr>
          <w:rFonts w:ascii="Times New Roman" w:hAnsi="Times New Roman"/>
          <w:color w:val="000000"/>
          <w:spacing w:val="9"/>
          <w:sz w:val="27"/>
        </w:rPr>
        <w:t>police, firefighter and hospital services, etc.</w:t>
      </w:r>
    </w:p>
    <w:p w:rsidR="00EF4FBA" w:rsidRPr="00A633F2" w:rsidRDefault="00EF4FBA">
      <w:pPr>
        <w:spacing w:before="360"/>
        <w:ind w:left="720" w:right="72" w:hanging="720"/>
        <w:jc w:val="both"/>
        <w:rPr>
          <w:rFonts w:ascii="Times New Roman" w:hAnsi="Times New Roman"/>
          <w:color w:val="000000"/>
          <w:spacing w:val="1"/>
          <w:sz w:val="27"/>
        </w:rPr>
      </w:pPr>
      <w:r>
        <w:rPr>
          <w:rFonts w:ascii="Times New Roman" w:hAnsi="Times New Roman"/>
          <w:color w:val="000000"/>
          <w:spacing w:val="1"/>
          <w:sz w:val="27"/>
        </w:rPr>
        <w:t>8.2.2  The financial</w:t>
      </w:r>
      <w:r w:rsidRPr="00A633F2">
        <w:rPr>
          <w:rFonts w:ascii="Times New Roman" w:hAnsi="Times New Roman"/>
          <w:color w:val="000000"/>
          <w:spacing w:val="1"/>
          <w:sz w:val="27"/>
        </w:rPr>
        <w:t xml:space="preserve"> pa</w:t>
      </w:r>
      <w:r>
        <w:rPr>
          <w:rFonts w:ascii="Times New Roman" w:hAnsi="Times New Roman"/>
          <w:color w:val="000000"/>
          <w:spacing w:val="1"/>
          <w:sz w:val="27"/>
        </w:rPr>
        <w:t xml:space="preserve">rticipation of each company shall be determined as a lump sum by the </w:t>
      </w:r>
      <w:r>
        <w:rPr>
          <w:rFonts w:ascii="Times New Roman" w:hAnsi="Times New Roman"/>
          <w:color w:val="000000"/>
          <w:spacing w:val="5"/>
          <w:sz w:val="27"/>
        </w:rPr>
        <w:t>Administrative and Management Agency</w:t>
      </w:r>
      <w:r w:rsidRPr="00A633F2">
        <w:rPr>
          <w:rFonts w:ascii="Times New Roman" w:hAnsi="Times New Roman"/>
          <w:color w:val="000000"/>
          <w:spacing w:val="13"/>
          <w:sz w:val="27"/>
        </w:rPr>
        <w:t xml:space="preserve">, </w:t>
      </w:r>
      <w:r>
        <w:rPr>
          <w:rFonts w:ascii="Times New Roman" w:hAnsi="Times New Roman"/>
          <w:color w:val="000000"/>
          <w:spacing w:val="13"/>
          <w:sz w:val="27"/>
        </w:rPr>
        <w:t>according to the land surface area of the lot and the amount of investment during the period wherein the company is not yet actively producing</w:t>
      </w:r>
      <w:r w:rsidRPr="00A633F2">
        <w:rPr>
          <w:rFonts w:ascii="Times New Roman" w:hAnsi="Times New Roman"/>
          <w:color w:val="000000"/>
          <w:spacing w:val="6"/>
          <w:sz w:val="27"/>
        </w:rPr>
        <w:t>.</w:t>
      </w:r>
    </w:p>
    <w:p w:rsidR="00EF4FBA" w:rsidRPr="00A633F2" w:rsidRDefault="00EF4FBA">
      <w:pPr>
        <w:spacing w:before="360"/>
        <w:ind w:left="792" w:right="72"/>
        <w:jc w:val="both"/>
        <w:rPr>
          <w:rFonts w:ascii="Times New Roman" w:hAnsi="Times New Roman"/>
          <w:color w:val="000000"/>
          <w:spacing w:val="3"/>
          <w:sz w:val="27"/>
        </w:rPr>
      </w:pPr>
      <w:r>
        <w:rPr>
          <w:rFonts w:ascii="Times New Roman" w:hAnsi="Times New Roman"/>
          <w:color w:val="000000"/>
          <w:spacing w:val="3"/>
          <w:sz w:val="27"/>
        </w:rPr>
        <w:t>After this first period, an annual budget shall be prepared and the company shall participate in the management expenses according to their turnover, land surface area and nature of their activities</w:t>
      </w:r>
      <w:r w:rsidRPr="00A633F2">
        <w:rPr>
          <w:rFonts w:ascii="Times New Roman" w:hAnsi="Times New Roman"/>
          <w:color w:val="000000"/>
          <w:spacing w:val="2"/>
          <w:sz w:val="27"/>
        </w:rPr>
        <w:t>.</w:t>
      </w:r>
    </w:p>
    <w:p w:rsidR="00EF4FBA" w:rsidRPr="00A633F2" w:rsidRDefault="00EF4FBA">
      <w:pPr>
        <w:spacing w:before="360"/>
        <w:ind w:left="792" w:right="72"/>
        <w:jc w:val="both"/>
        <w:rPr>
          <w:rFonts w:ascii="Times New Roman" w:hAnsi="Times New Roman"/>
          <w:color w:val="000000"/>
          <w:spacing w:val="7"/>
          <w:sz w:val="27"/>
        </w:rPr>
      </w:pPr>
      <w:r>
        <w:rPr>
          <w:rFonts w:ascii="Times New Roman" w:hAnsi="Times New Roman"/>
          <w:color w:val="000000"/>
          <w:spacing w:val="7"/>
          <w:sz w:val="27"/>
        </w:rPr>
        <w:t>This</w:t>
      </w:r>
      <w:r w:rsidRPr="00A633F2">
        <w:rPr>
          <w:rFonts w:ascii="Times New Roman" w:hAnsi="Times New Roman"/>
          <w:color w:val="000000"/>
          <w:spacing w:val="7"/>
          <w:sz w:val="27"/>
        </w:rPr>
        <w:t xml:space="preserve"> participation </w:t>
      </w:r>
      <w:r>
        <w:rPr>
          <w:rFonts w:ascii="Times New Roman" w:hAnsi="Times New Roman"/>
          <w:color w:val="000000"/>
          <w:spacing w:val="7"/>
          <w:sz w:val="27"/>
        </w:rPr>
        <w:t xml:space="preserve">shall be paid quarterly with regularization to be made after the first three </w:t>
      </w:r>
      <w:r>
        <w:rPr>
          <w:rFonts w:ascii="Times New Roman" w:hAnsi="Times New Roman"/>
          <w:color w:val="000000"/>
          <w:spacing w:val="2"/>
          <w:sz w:val="27"/>
        </w:rPr>
        <w:t>(3) month</w:t>
      </w:r>
      <w:r w:rsidRPr="00A633F2">
        <w:rPr>
          <w:rFonts w:ascii="Times New Roman" w:hAnsi="Times New Roman"/>
          <w:color w:val="000000"/>
          <w:spacing w:val="2"/>
          <w:sz w:val="27"/>
        </w:rPr>
        <w:t xml:space="preserve">s </w:t>
      </w:r>
      <w:r>
        <w:rPr>
          <w:rFonts w:ascii="Times New Roman" w:hAnsi="Times New Roman"/>
          <w:color w:val="000000"/>
          <w:spacing w:val="2"/>
          <w:sz w:val="27"/>
        </w:rPr>
        <w:t xml:space="preserve">of the closing of the fiscal year, with the payment of an estimated liability of the fiscal year </w:t>
      </w:r>
      <w:r w:rsidRPr="00A633F2">
        <w:rPr>
          <w:rFonts w:ascii="Times New Roman" w:hAnsi="Times New Roman"/>
          <w:color w:val="000000"/>
          <w:spacing w:val="7"/>
          <w:sz w:val="27"/>
        </w:rPr>
        <w:t xml:space="preserve">N+1 </w:t>
      </w:r>
      <w:r>
        <w:rPr>
          <w:rFonts w:ascii="Times New Roman" w:hAnsi="Times New Roman"/>
          <w:color w:val="000000"/>
          <w:spacing w:val="7"/>
          <w:sz w:val="27"/>
        </w:rPr>
        <w:t>in application of the actual turnover of the year N.</w:t>
      </w:r>
    </w:p>
    <w:p w:rsidR="00EF4FBA" w:rsidRPr="00A633F2" w:rsidRDefault="00EF4FBA">
      <w:pPr>
        <w:spacing w:before="360"/>
        <w:ind w:left="792" w:right="72"/>
        <w:jc w:val="both"/>
        <w:rPr>
          <w:rFonts w:ascii="Times New Roman" w:hAnsi="Times New Roman"/>
          <w:color w:val="000000"/>
          <w:spacing w:val="20"/>
          <w:sz w:val="27"/>
        </w:rPr>
      </w:pPr>
      <w:r>
        <w:rPr>
          <w:rFonts w:ascii="Times New Roman" w:hAnsi="Times New Roman"/>
          <w:color w:val="000000"/>
          <w:spacing w:val="20"/>
          <w:sz w:val="27"/>
        </w:rPr>
        <w:t xml:space="preserve">In order to guarantee the payment by each company of the </w:t>
      </w:r>
      <w:r w:rsidRPr="00A633F2">
        <w:rPr>
          <w:rFonts w:ascii="Times New Roman" w:hAnsi="Times New Roman"/>
          <w:color w:val="000000"/>
          <w:spacing w:val="20"/>
          <w:sz w:val="27"/>
        </w:rPr>
        <w:t xml:space="preserve">charges </w:t>
      </w:r>
      <w:r>
        <w:rPr>
          <w:rFonts w:ascii="Times New Roman" w:hAnsi="Times New Roman"/>
          <w:color w:val="000000"/>
          <w:spacing w:val="20"/>
          <w:sz w:val="27"/>
        </w:rPr>
        <w:t>to be given to the GSEZ,</w:t>
      </w:r>
      <w:r>
        <w:rPr>
          <w:rFonts w:ascii="Times New Roman" w:hAnsi="Times New Roman"/>
          <w:color w:val="000000"/>
          <w:spacing w:val="9"/>
          <w:sz w:val="27"/>
        </w:rPr>
        <w:t>a guarantee deposit shall be paid to the GSEZ into a deposit account for each parcel or lot</w:t>
      </w:r>
      <w:r w:rsidRPr="00A633F2">
        <w:rPr>
          <w:rFonts w:ascii="Times New Roman" w:hAnsi="Times New Roman"/>
          <w:color w:val="000000"/>
          <w:sz w:val="27"/>
        </w:rPr>
        <w:t>.</w:t>
      </w:r>
    </w:p>
    <w:p w:rsidR="00EF4FBA" w:rsidRDefault="00EF4FBA">
      <w:pPr>
        <w:sectPr w:rsidR="00EF4FBA">
          <w:footerReference w:type="default" r:id="rId23"/>
          <w:footerReference w:type="first" r:id="rId24"/>
          <w:pgSz w:w="11918" w:h="16854"/>
          <w:pgMar w:top="1011" w:right="1337" w:bottom="862" w:left="1061" w:header="720" w:footer="988" w:gutter="0"/>
          <w:cols w:space="720"/>
          <w:titlePg/>
        </w:sectPr>
      </w:pPr>
    </w:p>
    <w:p w:rsidR="00EF4FBA" w:rsidRPr="00363B59" w:rsidRDefault="00EF4FBA">
      <w:pPr>
        <w:ind w:right="144"/>
        <w:jc w:val="right"/>
        <w:rPr>
          <w:rFonts w:ascii="Times New Roman" w:hAnsi="Times New Roman"/>
          <w:color w:val="000000"/>
          <w:spacing w:val="3"/>
          <w:sz w:val="27"/>
        </w:rPr>
      </w:pPr>
      <w:r w:rsidRPr="00363B59">
        <w:rPr>
          <w:rFonts w:ascii="Times New Roman" w:hAnsi="Times New Roman"/>
          <w:color w:val="000000"/>
          <w:spacing w:val="3"/>
          <w:sz w:val="27"/>
        </w:rPr>
        <w:lastRenderedPageBreak/>
        <w:t xml:space="preserve">The amount of </w:t>
      </w:r>
      <w:r>
        <w:rPr>
          <w:rFonts w:ascii="Times New Roman" w:hAnsi="Times New Roman"/>
          <w:color w:val="000000"/>
          <w:spacing w:val="3"/>
          <w:sz w:val="27"/>
        </w:rPr>
        <w:t>t</w:t>
      </w:r>
      <w:r w:rsidRPr="00363B59">
        <w:rPr>
          <w:rFonts w:ascii="Times New Roman" w:hAnsi="Times New Roman"/>
          <w:color w:val="000000"/>
          <w:spacing w:val="3"/>
          <w:sz w:val="27"/>
        </w:rPr>
        <w:t>his guarantee deposit shall be determined by the lot or parcel.</w:t>
      </w:r>
    </w:p>
    <w:p w:rsidR="00EF4FBA" w:rsidRPr="00363B59" w:rsidRDefault="00EF4FBA">
      <w:pPr>
        <w:spacing w:before="324"/>
        <w:ind w:left="864"/>
        <w:rPr>
          <w:rFonts w:ascii="Times New Roman" w:hAnsi="Times New Roman"/>
          <w:color w:val="000000"/>
          <w:spacing w:val="4"/>
          <w:sz w:val="27"/>
        </w:rPr>
      </w:pPr>
      <w:r>
        <w:rPr>
          <w:rFonts w:ascii="Times New Roman" w:hAnsi="Times New Roman"/>
          <w:color w:val="000000"/>
          <w:spacing w:val="4"/>
          <w:sz w:val="27"/>
        </w:rPr>
        <w:t>The financial</w:t>
      </w:r>
      <w:r w:rsidRPr="00363B59">
        <w:rPr>
          <w:rFonts w:ascii="Times New Roman" w:hAnsi="Times New Roman"/>
          <w:color w:val="000000"/>
          <w:spacing w:val="4"/>
          <w:sz w:val="27"/>
        </w:rPr>
        <w:t xml:space="preserve"> participation</w:t>
      </w:r>
      <w:r>
        <w:rPr>
          <w:rFonts w:ascii="Times New Roman" w:hAnsi="Times New Roman"/>
          <w:color w:val="000000"/>
          <w:spacing w:val="4"/>
          <w:sz w:val="27"/>
        </w:rPr>
        <w:t xml:space="preserve"> of each company can be reevaluated annually.</w:t>
      </w:r>
    </w:p>
    <w:p w:rsidR="00EF4FBA" w:rsidRPr="00363B59" w:rsidRDefault="00EF4FBA">
      <w:pPr>
        <w:spacing w:before="324"/>
        <w:ind w:left="720" w:hanging="648"/>
        <w:jc w:val="both"/>
        <w:rPr>
          <w:rFonts w:ascii="Times New Roman" w:hAnsi="Times New Roman"/>
          <w:color w:val="000000"/>
          <w:spacing w:val="6"/>
          <w:sz w:val="27"/>
        </w:rPr>
      </w:pPr>
      <w:r>
        <w:rPr>
          <w:rFonts w:ascii="Times New Roman" w:hAnsi="Times New Roman"/>
          <w:color w:val="000000"/>
          <w:spacing w:val="6"/>
          <w:sz w:val="27"/>
        </w:rPr>
        <w:t>8.2.3 If the payment is not made in time, a 10% penalty applied to charges due for payment shall be applied to the investor. This penalty shall go up to 25% of the amount of chargesnot paid in time if there is a second late payment during a two (2) year period, or in case there has been no regularization after the servicing of a summons</w:t>
      </w:r>
      <w:r w:rsidRPr="00363B59">
        <w:rPr>
          <w:rFonts w:ascii="Times New Roman" w:hAnsi="Times New Roman"/>
          <w:color w:val="000000"/>
          <w:spacing w:val="2"/>
          <w:sz w:val="27"/>
        </w:rPr>
        <w:t>.</w:t>
      </w:r>
    </w:p>
    <w:p w:rsidR="00EF4FBA" w:rsidRPr="00363B59" w:rsidRDefault="00EF4FBA">
      <w:pPr>
        <w:spacing w:before="396"/>
        <w:ind w:left="864"/>
        <w:jc w:val="both"/>
        <w:rPr>
          <w:rFonts w:ascii="Times New Roman" w:hAnsi="Times New Roman"/>
          <w:color w:val="000000"/>
          <w:spacing w:val="4"/>
          <w:sz w:val="27"/>
        </w:rPr>
      </w:pPr>
      <w:r>
        <w:rPr>
          <w:rFonts w:ascii="Times New Roman" w:hAnsi="Times New Roman"/>
          <w:color w:val="000000"/>
          <w:spacing w:val="4"/>
          <w:sz w:val="27"/>
        </w:rPr>
        <w:t>Th</w:t>
      </w:r>
      <w:r w:rsidRPr="00363B59">
        <w:rPr>
          <w:rFonts w:ascii="Times New Roman" w:hAnsi="Times New Roman"/>
          <w:color w:val="000000"/>
          <w:spacing w:val="4"/>
          <w:sz w:val="27"/>
        </w:rPr>
        <w:t xml:space="preserve">e </w:t>
      </w:r>
      <w:r>
        <w:rPr>
          <w:rFonts w:ascii="Times New Roman" w:hAnsi="Times New Roman"/>
          <w:color w:val="000000"/>
          <w:spacing w:val="4"/>
          <w:sz w:val="27"/>
        </w:rPr>
        <w:t xml:space="preserve">payment of these regular management charges does not exclude the payment of fees to the Administrative and Management Agency for the use of the </w:t>
      </w:r>
      <w:r>
        <w:rPr>
          <w:rFonts w:ascii="Times New Roman" w:hAnsi="Times New Roman"/>
          <w:color w:val="000000"/>
          <w:spacing w:val="5"/>
          <w:sz w:val="27"/>
        </w:rPr>
        <w:t>infrastructure shared by the companies</w:t>
      </w:r>
      <w:r>
        <w:rPr>
          <w:rFonts w:ascii="Times New Roman" w:hAnsi="Times New Roman"/>
          <w:color w:val="000000"/>
          <w:spacing w:val="10"/>
          <w:sz w:val="27"/>
        </w:rPr>
        <w:t xml:space="preserve"> and/or a payment to another company or third party operating this shared </w:t>
      </w:r>
      <w:r>
        <w:rPr>
          <w:rFonts w:ascii="Times New Roman" w:hAnsi="Times New Roman"/>
          <w:color w:val="000000"/>
          <w:spacing w:val="4"/>
          <w:sz w:val="27"/>
        </w:rPr>
        <w:t>infrastructure</w:t>
      </w:r>
      <w:r w:rsidRPr="00363B59">
        <w:rPr>
          <w:rFonts w:ascii="Times New Roman" w:hAnsi="Times New Roman"/>
          <w:color w:val="000000"/>
          <w:spacing w:val="4"/>
          <w:sz w:val="27"/>
        </w:rPr>
        <w:t xml:space="preserve">, </w:t>
      </w:r>
      <w:r>
        <w:rPr>
          <w:rFonts w:ascii="Times New Roman" w:hAnsi="Times New Roman"/>
          <w:color w:val="000000"/>
          <w:spacing w:val="4"/>
          <w:sz w:val="27"/>
        </w:rPr>
        <w:t xml:space="preserve">it being understood that the Administrative and Management Agency can exempt the companies from the payment of these fees if these companies have built the </w:t>
      </w:r>
      <w:r>
        <w:rPr>
          <w:rFonts w:ascii="Times New Roman" w:hAnsi="Times New Roman"/>
          <w:color w:val="000000"/>
          <w:spacing w:val="5"/>
          <w:sz w:val="27"/>
        </w:rPr>
        <w:t xml:space="preserve">infrastructure and have made them available for the </w:t>
      </w:r>
      <w:r>
        <w:rPr>
          <w:rFonts w:ascii="Times New Roman" w:hAnsi="Times New Roman"/>
          <w:color w:val="000000"/>
          <w:spacing w:val="4"/>
          <w:sz w:val="27"/>
        </w:rPr>
        <w:t>Administrative and Management Agency with no profit margin attached thereto</w:t>
      </w:r>
      <w:r w:rsidRPr="00363B59">
        <w:rPr>
          <w:rFonts w:ascii="Times New Roman" w:hAnsi="Times New Roman"/>
          <w:color w:val="000000"/>
          <w:spacing w:val="2"/>
          <w:sz w:val="27"/>
        </w:rPr>
        <w:t>.</w:t>
      </w:r>
    </w:p>
    <w:p w:rsidR="00EF4FBA" w:rsidRPr="00363B59" w:rsidRDefault="00EF4FBA">
      <w:pPr>
        <w:spacing w:before="432"/>
        <w:ind w:left="864"/>
        <w:jc w:val="both"/>
        <w:rPr>
          <w:rFonts w:ascii="Times New Roman" w:hAnsi="Times New Roman"/>
          <w:color w:val="000000"/>
          <w:spacing w:val="17"/>
          <w:sz w:val="27"/>
        </w:rPr>
      </w:pPr>
      <w:r>
        <w:rPr>
          <w:rFonts w:ascii="Times New Roman" w:hAnsi="Times New Roman"/>
          <w:color w:val="000000"/>
          <w:spacing w:val="17"/>
          <w:sz w:val="27"/>
        </w:rPr>
        <w:t xml:space="preserve">Nevertheless,The Administrative </w:t>
      </w:r>
      <w:r w:rsidRPr="00363B59">
        <w:rPr>
          <w:rFonts w:ascii="Times New Roman" w:hAnsi="Times New Roman"/>
          <w:color w:val="000000"/>
          <w:spacing w:val="17"/>
          <w:sz w:val="27"/>
        </w:rPr>
        <w:t>Aut</w:t>
      </w:r>
      <w:r>
        <w:rPr>
          <w:rFonts w:ascii="Times New Roman" w:hAnsi="Times New Roman"/>
          <w:color w:val="000000"/>
          <w:spacing w:val="17"/>
          <w:sz w:val="27"/>
        </w:rPr>
        <w:t xml:space="preserve">hority must be notifed by the </w:t>
      </w:r>
      <w:r>
        <w:rPr>
          <w:rFonts w:ascii="Times New Roman" w:hAnsi="Times New Roman"/>
          <w:color w:val="000000"/>
          <w:spacing w:val="4"/>
          <w:sz w:val="27"/>
        </w:rPr>
        <w:t>Administrative and Management Agency</w:t>
      </w:r>
      <w:r>
        <w:rPr>
          <w:rFonts w:ascii="Times New Roman" w:hAnsi="Times New Roman"/>
          <w:color w:val="000000"/>
          <w:spacing w:val="17"/>
          <w:sz w:val="27"/>
        </w:rPr>
        <w:t xml:space="preserve">in order to approve of this exemption and issue a compliance signature. Their position on this must take into account notably, without this being limiting in any way, the financial </w:t>
      </w:r>
      <w:r>
        <w:rPr>
          <w:rFonts w:ascii="Times New Roman" w:hAnsi="Times New Roman"/>
          <w:color w:val="000000"/>
          <w:spacing w:val="5"/>
          <w:sz w:val="27"/>
        </w:rPr>
        <w:t>equilibrium of the operator and the weight of the financial charges resulting from this arrangement for the other users</w:t>
      </w:r>
      <w:r w:rsidRPr="00363B59">
        <w:rPr>
          <w:rFonts w:ascii="Times New Roman" w:hAnsi="Times New Roman"/>
          <w:color w:val="000000"/>
          <w:spacing w:val="4"/>
          <w:sz w:val="27"/>
        </w:rPr>
        <w:t>.</w:t>
      </w:r>
    </w:p>
    <w:p w:rsidR="00EF4FBA" w:rsidRPr="00363B59" w:rsidRDefault="00EF4FBA">
      <w:pPr>
        <w:spacing w:before="396"/>
        <w:ind w:left="864"/>
        <w:rPr>
          <w:rFonts w:ascii="Times New Roman" w:hAnsi="Times New Roman"/>
          <w:color w:val="000000"/>
          <w:spacing w:val="8"/>
          <w:sz w:val="27"/>
        </w:rPr>
      </w:pPr>
      <w:r>
        <w:rPr>
          <w:rFonts w:ascii="Times New Roman" w:hAnsi="Times New Roman"/>
          <w:color w:val="000000"/>
          <w:spacing w:val="8"/>
          <w:sz w:val="27"/>
        </w:rPr>
        <w:t xml:space="preserve">The approval of the </w:t>
      </w:r>
      <w:r w:rsidRPr="00363B59">
        <w:rPr>
          <w:rFonts w:ascii="Times New Roman" w:hAnsi="Times New Roman"/>
          <w:color w:val="000000"/>
          <w:spacing w:val="8"/>
          <w:sz w:val="27"/>
        </w:rPr>
        <w:t xml:space="preserve">Administrative </w:t>
      </w:r>
      <w:r>
        <w:rPr>
          <w:rFonts w:ascii="Times New Roman" w:hAnsi="Times New Roman"/>
          <w:color w:val="000000"/>
          <w:spacing w:val="8"/>
          <w:sz w:val="27"/>
        </w:rPr>
        <w:t xml:space="preserve">Authority is also required iif the exemption concerns a company affiliated with the </w:t>
      </w:r>
      <w:r w:rsidRPr="00363B59">
        <w:rPr>
          <w:rFonts w:ascii="Times New Roman" w:hAnsi="Times New Roman"/>
          <w:color w:val="000000"/>
          <w:spacing w:val="6"/>
          <w:sz w:val="27"/>
        </w:rPr>
        <w:t>GSEZ.</w:t>
      </w:r>
    </w:p>
    <w:p w:rsidR="00EF4FBA" w:rsidRPr="00363B59" w:rsidRDefault="00EF4FBA">
      <w:pPr>
        <w:tabs>
          <w:tab w:val="decimal" w:pos="205"/>
          <w:tab w:val="right" w:pos="4835"/>
        </w:tabs>
        <w:spacing w:before="360"/>
        <w:rPr>
          <w:rFonts w:ascii="Times New Roman" w:hAnsi="Times New Roman"/>
          <w:b/>
          <w:color w:val="000000"/>
          <w:sz w:val="27"/>
        </w:rPr>
      </w:pPr>
      <w:r w:rsidRPr="00363B59">
        <w:rPr>
          <w:rFonts w:ascii="Times New Roman" w:hAnsi="Times New Roman"/>
          <w:b/>
          <w:color w:val="000000"/>
          <w:sz w:val="27"/>
        </w:rPr>
        <w:tab/>
        <w:t>8.3</w:t>
      </w:r>
      <w:r w:rsidRPr="00363B59">
        <w:rPr>
          <w:rFonts w:ascii="Times New Roman" w:hAnsi="Times New Roman"/>
          <w:b/>
          <w:color w:val="000000"/>
          <w:sz w:val="27"/>
        </w:rPr>
        <w:tab/>
      </w:r>
      <w:r w:rsidRPr="00363B59">
        <w:rPr>
          <w:rFonts w:ascii="Times New Roman" w:hAnsi="Times New Roman"/>
          <w:b/>
          <w:color w:val="000000"/>
          <w:spacing w:val="4"/>
          <w:sz w:val="27"/>
        </w:rPr>
        <w:t>R</w:t>
      </w:r>
      <w:r>
        <w:rPr>
          <w:rFonts w:ascii="Times New Roman" w:hAnsi="Times New Roman"/>
          <w:b/>
          <w:color w:val="000000"/>
          <w:spacing w:val="4"/>
          <w:sz w:val="27"/>
        </w:rPr>
        <w:t>ules of poster displays and publicity</w:t>
      </w:r>
    </w:p>
    <w:p w:rsidR="00EF4FBA" w:rsidRPr="00363B59" w:rsidRDefault="00EF4FBA">
      <w:pPr>
        <w:spacing w:before="324"/>
        <w:ind w:left="864"/>
        <w:jc w:val="both"/>
        <w:rPr>
          <w:rFonts w:ascii="Times New Roman" w:hAnsi="Times New Roman"/>
          <w:color w:val="000000"/>
          <w:spacing w:val="2"/>
          <w:sz w:val="27"/>
        </w:rPr>
      </w:pPr>
      <w:r>
        <w:rPr>
          <w:rFonts w:ascii="Times New Roman" w:hAnsi="Times New Roman"/>
          <w:color w:val="000000"/>
          <w:spacing w:val="2"/>
          <w:sz w:val="27"/>
        </w:rPr>
        <w:t xml:space="preserve">In addition to commercial signs placed on the wall or at the entrance of each building, any other form of sign or publicity within the ZERP of Nkok must be authorized in advanced by the </w:t>
      </w:r>
      <w:r>
        <w:rPr>
          <w:rFonts w:ascii="Times New Roman" w:hAnsi="Times New Roman"/>
          <w:color w:val="000000"/>
          <w:spacing w:val="4"/>
          <w:sz w:val="27"/>
        </w:rPr>
        <w:t>Administrative and Management Agency</w:t>
      </w:r>
      <w:r w:rsidRPr="00363B59">
        <w:rPr>
          <w:rFonts w:ascii="Times New Roman" w:hAnsi="Times New Roman"/>
          <w:color w:val="000000"/>
          <w:spacing w:val="6"/>
          <w:sz w:val="27"/>
        </w:rPr>
        <w:t>.</w:t>
      </w:r>
    </w:p>
    <w:p w:rsidR="00EF4FBA" w:rsidRPr="00363B59" w:rsidRDefault="00EF4FBA">
      <w:pPr>
        <w:spacing w:before="684"/>
        <w:rPr>
          <w:rFonts w:ascii="Times New Roman" w:hAnsi="Times New Roman"/>
          <w:b/>
          <w:color w:val="000000"/>
          <w:spacing w:val="18"/>
          <w:sz w:val="27"/>
        </w:rPr>
      </w:pPr>
      <w:r w:rsidRPr="00363B59">
        <w:rPr>
          <w:rFonts w:ascii="Times New Roman" w:hAnsi="Times New Roman"/>
          <w:b/>
          <w:color w:val="000000"/>
          <w:spacing w:val="18"/>
          <w:sz w:val="27"/>
        </w:rPr>
        <w:t xml:space="preserve">9 OBLIGATIONS </w:t>
      </w:r>
      <w:r>
        <w:rPr>
          <w:rFonts w:ascii="Times New Roman" w:hAnsi="Times New Roman"/>
          <w:b/>
          <w:color w:val="000000"/>
          <w:spacing w:val="18"/>
          <w:sz w:val="27"/>
        </w:rPr>
        <w:t>OF THE</w:t>
      </w:r>
      <w:r w:rsidRPr="00363B59">
        <w:rPr>
          <w:rFonts w:ascii="Times New Roman" w:hAnsi="Times New Roman"/>
          <w:b/>
          <w:color w:val="000000"/>
          <w:spacing w:val="18"/>
          <w:sz w:val="27"/>
        </w:rPr>
        <w:t xml:space="preserve"> INVEST</w:t>
      </w:r>
      <w:r>
        <w:rPr>
          <w:rFonts w:ascii="Times New Roman" w:hAnsi="Times New Roman"/>
          <w:b/>
          <w:color w:val="000000"/>
          <w:spacing w:val="18"/>
          <w:sz w:val="27"/>
        </w:rPr>
        <w:t>O</w:t>
      </w:r>
      <w:r w:rsidRPr="00363B59">
        <w:rPr>
          <w:rFonts w:ascii="Times New Roman" w:hAnsi="Times New Roman"/>
          <w:b/>
          <w:color w:val="000000"/>
          <w:spacing w:val="18"/>
          <w:sz w:val="27"/>
        </w:rPr>
        <w:t>RS</w:t>
      </w:r>
    </w:p>
    <w:p w:rsidR="00EF4FBA" w:rsidRPr="00363B59" w:rsidRDefault="00EF4FBA">
      <w:pPr>
        <w:tabs>
          <w:tab w:val="decimal" w:pos="205"/>
          <w:tab w:val="right" w:pos="3203"/>
        </w:tabs>
        <w:spacing w:before="360"/>
        <w:rPr>
          <w:rFonts w:ascii="Times New Roman" w:hAnsi="Times New Roman"/>
          <w:b/>
          <w:color w:val="000000"/>
          <w:sz w:val="27"/>
        </w:rPr>
      </w:pPr>
      <w:r w:rsidRPr="00363B59">
        <w:rPr>
          <w:rFonts w:ascii="Times New Roman" w:hAnsi="Times New Roman"/>
          <w:b/>
          <w:color w:val="000000"/>
          <w:sz w:val="27"/>
        </w:rPr>
        <w:tab/>
      </w:r>
      <w:r w:rsidRPr="00363B59">
        <w:rPr>
          <w:rFonts w:ascii="Times New Roman" w:hAnsi="Times New Roman"/>
          <w:b/>
          <w:color w:val="000000"/>
          <w:spacing w:val="-34"/>
          <w:sz w:val="27"/>
        </w:rPr>
        <w:t>9.1</w:t>
      </w:r>
      <w:r w:rsidRPr="00363B59">
        <w:rPr>
          <w:rFonts w:ascii="Times New Roman" w:hAnsi="Times New Roman"/>
          <w:b/>
          <w:color w:val="000000"/>
          <w:spacing w:val="-34"/>
          <w:sz w:val="27"/>
        </w:rPr>
        <w:tab/>
      </w:r>
      <w:r>
        <w:rPr>
          <w:rFonts w:ascii="Times New Roman" w:hAnsi="Times New Roman"/>
          <w:b/>
          <w:color w:val="000000"/>
          <w:spacing w:val="6"/>
          <w:sz w:val="27"/>
        </w:rPr>
        <w:t>Standards to be Applied</w:t>
      </w:r>
    </w:p>
    <w:p w:rsidR="00EF4FBA" w:rsidRPr="00363B59" w:rsidRDefault="00EF4FBA">
      <w:pPr>
        <w:spacing w:before="252"/>
        <w:ind w:left="864"/>
        <w:rPr>
          <w:rFonts w:ascii="Times New Roman" w:hAnsi="Times New Roman"/>
          <w:color w:val="000000"/>
          <w:spacing w:val="5"/>
          <w:sz w:val="27"/>
        </w:rPr>
      </w:pPr>
      <w:r>
        <w:rPr>
          <w:rFonts w:ascii="Times New Roman" w:hAnsi="Times New Roman"/>
          <w:color w:val="000000"/>
          <w:spacing w:val="5"/>
          <w:sz w:val="27"/>
        </w:rPr>
        <w:t>The companies must guarantee to apply</w:t>
      </w:r>
      <w:r w:rsidRPr="00363B59">
        <w:rPr>
          <w:rFonts w:ascii="Times New Roman" w:hAnsi="Times New Roman"/>
          <w:color w:val="000000"/>
          <w:spacing w:val="5"/>
          <w:sz w:val="27"/>
        </w:rPr>
        <w:t xml:space="preserve"> :</w:t>
      </w:r>
    </w:p>
    <w:p w:rsidR="00EF4FBA" w:rsidRPr="00363B59" w:rsidRDefault="00EF4FBA">
      <w:pPr>
        <w:sectPr w:rsidR="00EF4FBA" w:rsidRPr="00363B59">
          <w:footerReference w:type="default" r:id="rId25"/>
          <w:pgSz w:w="11918" w:h="16854"/>
          <w:pgMar w:top="1315" w:right="1169" w:bottom="853" w:left="1229" w:header="720" w:footer="984" w:gutter="0"/>
          <w:cols w:space="720"/>
        </w:sectPr>
      </w:pPr>
    </w:p>
    <w:p w:rsidR="00EF4FBA" w:rsidRDefault="00EF4FBA" w:rsidP="003E1960">
      <w:pPr>
        <w:numPr>
          <w:ilvl w:val="0"/>
          <w:numId w:val="4"/>
        </w:numPr>
        <w:ind w:left="1620" w:hanging="540"/>
        <w:jc w:val="both"/>
        <w:rPr>
          <w:rFonts w:ascii="Times New Roman" w:hAnsi="Times New Roman"/>
          <w:color w:val="000000"/>
          <w:spacing w:val="4"/>
          <w:sz w:val="27"/>
        </w:rPr>
      </w:pPr>
      <w:r>
        <w:rPr>
          <w:rFonts w:ascii="Times New Roman" w:hAnsi="Times New Roman"/>
          <w:color w:val="000000"/>
          <w:spacing w:val="18"/>
          <w:sz w:val="27"/>
        </w:rPr>
        <w:lastRenderedPageBreak/>
        <w:t xml:space="preserve">  The laws and regulations in effect in the Gabonese Republic, and notably those administering the creation and functioning of companies, the respect for public order and public security, the protection of health and human lives, consumers and the environment</w:t>
      </w:r>
      <w:r w:rsidRPr="00363B59">
        <w:rPr>
          <w:rFonts w:ascii="Times New Roman" w:hAnsi="Times New Roman"/>
          <w:color w:val="000000"/>
          <w:spacing w:val="4"/>
          <w:sz w:val="27"/>
        </w:rPr>
        <w:t>;</w:t>
      </w:r>
    </w:p>
    <w:p w:rsidR="00EF4FBA" w:rsidRDefault="00EF4FBA" w:rsidP="003E1960">
      <w:pPr>
        <w:tabs>
          <w:tab w:val="decimal" w:pos="504"/>
        </w:tabs>
        <w:ind w:left="1620" w:hanging="540"/>
        <w:jc w:val="both"/>
        <w:rPr>
          <w:rFonts w:ascii="Times New Roman" w:hAnsi="Times New Roman"/>
          <w:color w:val="000000"/>
          <w:spacing w:val="4"/>
          <w:sz w:val="27"/>
        </w:rPr>
      </w:pPr>
    </w:p>
    <w:p w:rsidR="00EF4FBA" w:rsidRPr="003E1960" w:rsidRDefault="00EF4FBA" w:rsidP="003E1960">
      <w:pPr>
        <w:numPr>
          <w:ilvl w:val="0"/>
          <w:numId w:val="4"/>
        </w:numPr>
        <w:ind w:left="1620" w:hanging="540"/>
        <w:jc w:val="both"/>
        <w:rPr>
          <w:rFonts w:ascii="Times New Roman" w:hAnsi="Times New Roman"/>
          <w:color w:val="000000"/>
          <w:spacing w:val="4"/>
          <w:sz w:val="27"/>
        </w:rPr>
      </w:pPr>
      <w:r>
        <w:rPr>
          <w:rFonts w:ascii="Times New Roman" w:hAnsi="Times New Roman"/>
          <w:color w:val="000000"/>
          <w:spacing w:val="5"/>
          <w:sz w:val="27"/>
        </w:rPr>
        <w:t xml:space="preserve">  All the provisions of the present specifications, as well as the standards imposed within the ZERP of Nkok such as traffic rules (the road code) or police regulations, for example;</w:t>
      </w:r>
    </w:p>
    <w:p w:rsidR="00EF4FBA" w:rsidRPr="00363B59" w:rsidRDefault="00EF4FBA">
      <w:pPr>
        <w:ind w:left="1584"/>
        <w:jc w:val="both"/>
        <w:rPr>
          <w:rFonts w:ascii="Times New Roman" w:hAnsi="Times New Roman"/>
          <w:color w:val="000000"/>
          <w:spacing w:val="3"/>
          <w:sz w:val="27"/>
        </w:rPr>
      </w:pPr>
      <w:r>
        <w:rPr>
          <w:rFonts w:ascii="Times New Roman" w:hAnsi="Times New Roman"/>
          <w:color w:val="000000"/>
          <w:spacing w:val="21"/>
          <w:sz w:val="27"/>
        </w:rPr>
        <w:t>Th</w:t>
      </w:r>
      <w:r w:rsidRPr="00363B59">
        <w:rPr>
          <w:rFonts w:ascii="Times New Roman" w:hAnsi="Times New Roman"/>
          <w:color w:val="000000"/>
          <w:spacing w:val="21"/>
          <w:sz w:val="27"/>
        </w:rPr>
        <w:t xml:space="preserve">e </w:t>
      </w:r>
      <w:r>
        <w:rPr>
          <w:rFonts w:ascii="Times New Roman" w:hAnsi="Times New Roman"/>
          <w:color w:val="000000"/>
          <w:spacing w:val="21"/>
          <w:sz w:val="27"/>
        </w:rPr>
        <w:t xml:space="preserve">investment programme for which they have obtained the Agreement. Therefore, any substantial modification of this programme shall be included in a new authorization by the </w:t>
      </w:r>
      <w:r>
        <w:rPr>
          <w:rFonts w:ascii="Times New Roman" w:hAnsi="Times New Roman"/>
          <w:color w:val="000000"/>
          <w:spacing w:val="4"/>
          <w:sz w:val="27"/>
        </w:rPr>
        <w:t>Administrative and Management Agency to be signed before being applied;</w:t>
      </w:r>
    </w:p>
    <w:p w:rsidR="00EF4FBA" w:rsidRPr="00363B59" w:rsidRDefault="00EF4FBA">
      <w:pPr>
        <w:numPr>
          <w:ilvl w:val="0"/>
          <w:numId w:val="4"/>
        </w:numPr>
        <w:tabs>
          <w:tab w:val="clear" w:pos="504"/>
          <w:tab w:val="decimal" w:pos="1656"/>
        </w:tabs>
        <w:spacing w:before="252"/>
        <w:ind w:left="1656" w:hanging="504"/>
        <w:jc w:val="both"/>
        <w:rPr>
          <w:rFonts w:ascii="Times New Roman" w:hAnsi="Times New Roman"/>
          <w:color w:val="000000"/>
          <w:spacing w:val="12"/>
          <w:sz w:val="27"/>
        </w:rPr>
      </w:pPr>
      <w:r>
        <w:rPr>
          <w:rFonts w:ascii="Times New Roman" w:hAnsi="Times New Roman"/>
          <w:color w:val="000000"/>
          <w:spacing w:val="12"/>
          <w:sz w:val="27"/>
        </w:rPr>
        <w:t>The rules and standards required for products, for exports, including there in those imposed by the countries of</w:t>
      </w:r>
      <w:r w:rsidRPr="00363B59">
        <w:rPr>
          <w:rFonts w:ascii="Times New Roman" w:hAnsi="Times New Roman"/>
          <w:color w:val="000000"/>
          <w:spacing w:val="4"/>
          <w:sz w:val="27"/>
        </w:rPr>
        <w:t xml:space="preserve">destination, </w:t>
      </w:r>
      <w:r>
        <w:rPr>
          <w:rFonts w:ascii="Times New Roman" w:hAnsi="Times New Roman"/>
          <w:color w:val="000000"/>
          <w:spacing w:val="4"/>
          <w:sz w:val="27"/>
        </w:rPr>
        <w:t xml:space="preserve">in that they can be in addition to the national rules mentioned here above; </w:t>
      </w:r>
    </w:p>
    <w:p w:rsidR="00EF4FBA" w:rsidRPr="00363B59" w:rsidRDefault="00EF4FBA">
      <w:pPr>
        <w:ind w:left="1584"/>
        <w:jc w:val="both"/>
        <w:rPr>
          <w:rFonts w:ascii="Times New Roman" w:hAnsi="Times New Roman"/>
          <w:color w:val="000000"/>
          <w:spacing w:val="8"/>
          <w:sz w:val="27"/>
        </w:rPr>
      </w:pPr>
      <w:r>
        <w:rPr>
          <w:rFonts w:ascii="Times New Roman" w:hAnsi="Times New Roman"/>
          <w:color w:val="000000"/>
          <w:spacing w:val="14"/>
          <w:sz w:val="27"/>
        </w:rPr>
        <w:t xml:space="preserve">The prohibition of dividing up or sub renting the lot or parcel that they own, without first obtaining the prior written agreement of the </w:t>
      </w:r>
      <w:r>
        <w:rPr>
          <w:rFonts w:ascii="Times New Roman" w:hAnsi="Times New Roman"/>
          <w:color w:val="000000"/>
          <w:spacing w:val="4"/>
          <w:sz w:val="27"/>
        </w:rPr>
        <w:t>Administrative and Management Agency</w:t>
      </w:r>
      <w:r w:rsidRPr="00363B59">
        <w:rPr>
          <w:rFonts w:ascii="Times New Roman" w:hAnsi="Times New Roman"/>
          <w:color w:val="000000"/>
          <w:sz w:val="27"/>
        </w:rPr>
        <w:t>;</w:t>
      </w:r>
    </w:p>
    <w:p w:rsidR="00EF4FBA" w:rsidRPr="00363B59" w:rsidRDefault="00EF4FBA">
      <w:pPr>
        <w:numPr>
          <w:ilvl w:val="0"/>
          <w:numId w:val="4"/>
        </w:numPr>
        <w:tabs>
          <w:tab w:val="clear" w:pos="504"/>
          <w:tab w:val="decimal" w:pos="1656"/>
        </w:tabs>
        <w:spacing w:before="252"/>
        <w:ind w:left="1656" w:hanging="504"/>
        <w:rPr>
          <w:rFonts w:ascii="Times New Roman" w:hAnsi="Times New Roman"/>
          <w:color w:val="000000"/>
          <w:spacing w:val="9"/>
          <w:sz w:val="27"/>
        </w:rPr>
      </w:pPr>
      <w:r>
        <w:rPr>
          <w:rFonts w:ascii="Times New Roman" w:hAnsi="Times New Roman"/>
          <w:color w:val="000000"/>
          <w:spacing w:val="9"/>
          <w:sz w:val="27"/>
        </w:rPr>
        <w:t xml:space="preserve">The </w:t>
      </w:r>
      <w:r w:rsidRPr="00363B59">
        <w:rPr>
          <w:rFonts w:ascii="Times New Roman" w:hAnsi="Times New Roman"/>
          <w:color w:val="000000"/>
          <w:spacing w:val="9"/>
          <w:sz w:val="27"/>
        </w:rPr>
        <w:t xml:space="preserve">acquisition </w:t>
      </w:r>
      <w:r>
        <w:rPr>
          <w:rFonts w:ascii="Times New Roman" w:hAnsi="Times New Roman"/>
          <w:color w:val="000000"/>
          <w:spacing w:val="9"/>
          <w:sz w:val="27"/>
        </w:rPr>
        <w:t xml:space="preserve">of a parcel or </w:t>
      </w:r>
      <w:r w:rsidRPr="00363B59">
        <w:rPr>
          <w:rFonts w:ascii="Times New Roman" w:hAnsi="Times New Roman"/>
          <w:color w:val="000000"/>
          <w:spacing w:val="9"/>
          <w:sz w:val="27"/>
        </w:rPr>
        <w:t xml:space="preserve">lot </w:t>
      </w:r>
      <w:r>
        <w:rPr>
          <w:rFonts w:ascii="Times New Roman" w:hAnsi="Times New Roman"/>
          <w:color w:val="000000"/>
          <w:spacing w:val="9"/>
          <w:sz w:val="27"/>
        </w:rPr>
        <w:t>shall automatically require the total adhe</w:t>
      </w:r>
      <w:r w:rsidRPr="00363B59">
        <w:rPr>
          <w:rFonts w:ascii="Times New Roman" w:hAnsi="Times New Roman"/>
          <w:color w:val="000000"/>
          <w:spacing w:val="9"/>
          <w:sz w:val="27"/>
        </w:rPr>
        <w:t xml:space="preserve">sion </w:t>
      </w:r>
      <w:r>
        <w:rPr>
          <w:rFonts w:ascii="Times New Roman" w:hAnsi="Times New Roman"/>
          <w:color w:val="000000"/>
          <w:spacing w:val="9"/>
          <w:sz w:val="27"/>
        </w:rPr>
        <w:t>to the provision of the</w:t>
      </w:r>
      <w:r>
        <w:rPr>
          <w:rFonts w:ascii="Times New Roman" w:hAnsi="Times New Roman"/>
          <w:color w:val="000000"/>
          <w:spacing w:val="4"/>
          <w:sz w:val="27"/>
        </w:rPr>
        <w:t xml:space="preserve"> pre</w:t>
      </w:r>
      <w:r w:rsidRPr="00363B59">
        <w:rPr>
          <w:rFonts w:ascii="Times New Roman" w:hAnsi="Times New Roman"/>
          <w:color w:val="000000"/>
          <w:spacing w:val="4"/>
          <w:sz w:val="27"/>
        </w:rPr>
        <w:t xml:space="preserve">sent </w:t>
      </w:r>
      <w:r>
        <w:rPr>
          <w:rFonts w:ascii="Times New Roman" w:hAnsi="Times New Roman"/>
          <w:color w:val="000000"/>
          <w:spacing w:val="4"/>
          <w:sz w:val="27"/>
        </w:rPr>
        <w:t>specifications</w:t>
      </w:r>
      <w:r w:rsidRPr="00363B59">
        <w:rPr>
          <w:rFonts w:ascii="Times New Roman" w:hAnsi="Times New Roman"/>
          <w:color w:val="000000"/>
          <w:spacing w:val="4"/>
          <w:sz w:val="27"/>
        </w:rPr>
        <w:t>.</w:t>
      </w:r>
    </w:p>
    <w:p w:rsidR="00EF4FBA" w:rsidRPr="00363B59" w:rsidRDefault="00EF4FBA">
      <w:pPr>
        <w:tabs>
          <w:tab w:val="right" w:pos="5641"/>
        </w:tabs>
        <w:spacing w:before="216"/>
        <w:rPr>
          <w:rFonts w:ascii="Times New Roman" w:hAnsi="Times New Roman"/>
          <w:b/>
          <w:color w:val="000000"/>
          <w:sz w:val="27"/>
        </w:rPr>
      </w:pPr>
      <w:r w:rsidRPr="00363B59">
        <w:rPr>
          <w:rFonts w:ascii="Times New Roman" w:hAnsi="Times New Roman"/>
          <w:b/>
          <w:color w:val="000000"/>
          <w:sz w:val="27"/>
        </w:rPr>
        <w:t>9.2</w:t>
      </w:r>
      <w:r w:rsidRPr="00363B59">
        <w:rPr>
          <w:rFonts w:ascii="Times New Roman" w:hAnsi="Times New Roman"/>
          <w:b/>
          <w:color w:val="000000"/>
          <w:sz w:val="27"/>
        </w:rPr>
        <w:tab/>
      </w:r>
      <w:r>
        <w:rPr>
          <w:rFonts w:ascii="Times New Roman" w:hAnsi="Times New Roman"/>
          <w:b/>
          <w:color w:val="000000"/>
          <w:spacing w:val="5"/>
          <w:sz w:val="27"/>
        </w:rPr>
        <w:t>Declarative and Informative O</w:t>
      </w:r>
      <w:r w:rsidRPr="00363B59">
        <w:rPr>
          <w:rFonts w:ascii="Times New Roman" w:hAnsi="Times New Roman"/>
          <w:b/>
          <w:color w:val="000000"/>
          <w:spacing w:val="5"/>
          <w:sz w:val="27"/>
        </w:rPr>
        <w:t>bligations</w:t>
      </w:r>
    </w:p>
    <w:p w:rsidR="00EF4FBA" w:rsidRDefault="00EF4FBA">
      <w:pPr>
        <w:spacing w:before="252"/>
        <w:ind w:left="792" w:firstLine="72"/>
        <w:jc w:val="both"/>
        <w:rPr>
          <w:rFonts w:ascii="Times New Roman" w:hAnsi="Times New Roman"/>
          <w:color w:val="000000"/>
          <w:spacing w:val="8"/>
          <w:sz w:val="27"/>
        </w:rPr>
      </w:pPr>
      <w:r>
        <w:rPr>
          <w:rFonts w:ascii="Times New Roman" w:hAnsi="Times New Roman"/>
          <w:color w:val="000000"/>
          <w:spacing w:val="8"/>
          <w:sz w:val="27"/>
        </w:rPr>
        <w:t xml:space="preserve">The companies shall guarantee, in compliance with the provisions of the present specifications, to apply the information and declaration obligations, including therein: </w:t>
      </w:r>
    </w:p>
    <w:p w:rsidR="00EF4FBA" w:rsidRDefault="00EF4FBA" w:rsidP="002A24ED">
      <w:pPr>
        <w:numPr>
          <w:ilvl w:val="0"/>
          <w:numId w:val="4"/>
        </w:numPr>
        <w:spacing w:before="252"/>
        <w:ind w:left="1800" w:hanging="540"/>
        <w:jc w:val="both"/>
        <w:rPr>
          <w:sz w:val="27"/>
          <w:szCs w:val="27"/>
        </w:rPr>
      </w:pPr>
      <w:r w:rsidRPr="002A24ED">
        <w:rPr>
          <w:sz w:val="27"/>
          <w:szCs w:val="27"/>
        </w:rPr>
        <w:t>Declare to the Administrative and Management Agency the date</w:t>
      </w:r>
      <w:r>
        <w:rPr>
          <w:sz w:val="27"/>
          <w:szCs w:val="27"/>
        </w:rPr>
        <w:t xml:space="preserve"> of the beginning of corporate activities; </w:t>
      </w:r>
    </w:p>
    <w:p w:rsidR="00EF4FBA" w:rsidRPr="002A24ED" w:rsidRDefault="00EF4FBA" w:rsidP="002A24ED">
      <w:pPr>
        <w:numPr>
          <w:ilvl w:val="0"/>
          <w:numId w:val="4"/>
        </w:numPr>
        <w:spacing w:before="252"/>
        <w:ind w:left="1800" w:hanging="540"/>
        <w:jc w:val="both"/>
        <w:rPr>
          <w:sz w:val="27"/>
          <w:szCs w:val="27"/>
        </w:rPr>
      </w:pPr>
      <w:r>
        <w:rPr>
          <w:rFonts w:ascii="Times New Roman" w:hAnsi="Times New Roman"/>
          <w:color w:val="000000"/>
          <w:spacing w:val="5"/>
          <w:sz w:val="27"/>
        </w:rPr>
        <w:t xml:space="preserve">At the end of each semester, communicate to the </w:t>
      </w:r>
      <w:r>
        <w:rPr>
          <w:rFonts w:ascii="Times New Roman" w:hAnsi="Times New Roman"/>
          <w:color w:val="000000"/>
          <w:spacing w:val="4"/>
          <w:sz w:val="27"/>
        </w:rPr>
        <w:t>Administrative and Management Agency</w:t>
      </w:r>
      <w:r>
        <w:rPr>
          <w:rFonts w:ascii="Times New Roman" w:hAnsi="Times New Roman"/>
          <w:color w:val="000000"/>
          <w:spacing w:val="5"/>
          <w:sz w:val="27"/>
        </w:rPr>
        <w:t>the level of realization of their investment programme</w:t>
      </w:r>
      <w:r w:rsidRPr="00363B59">
        <w:rPr>
          <w:rFonts w:ascii="Times New Roman" w:hAnsi="Times New Roman"/>
          <w:color w:val="000000"/>
          <w:spacing w:val="6"/>
          <w:sz w:val="27"/>
        </w:rPr>
        <w:t>;</w:t>
      </w:r>
    </w:p>
    <w:p w:rsidR="00EF4FBA" w:rsidRPr="00363B59" w:rsidRDefault="00EF4FBA">
      <w:pPr>
        <w:sectPr w:rsidR="00EF4FBA" w:rsidRPr="00363B59">
          <w:footerReference w:type="default" r:id="rId26"/>
          <w:pgSz w:w="11918" w:h="16854"/>
          <w:pgMar w:top="1335" w:right="1326" w:bottom="853" w:left="1072" w:header="720" w:footer="984" w:gutter="0"/>
          <w:cols w:space="720"/>
        </w:sectPr>
      </w:pPr>
    </w:p>
    <w:p w:rsidR="00EF4FBA" w:rsidRDefault="00EF4FBA">
      <w:pPr>
        <w:numPr>
          <w:ilvl w:val="0"/>
          <w:numId w:val="4"/>
        </w:numPr>
        <w:tabs>
          <w:tab w:val="clear" w:pos="504"/>
          <w:tab w:val="decimal" w:pos="1656"/>
        </w:tabs>
        <w:spacing w:line="319" w:lineRule="exact"/>
        <w:ind w:left="1656" w:hanging="504"/>
        <w:jc w:val="both"/>
        <w:rPr>
          <w:rFonts w:ascii="Times New Roman" w:hAnsi="Times New Roman"/>
          <w:color w:val="000000"/>
          <w:sz w:val="27"/>
        </w:rPr>
      </w:pPr>
      <w:r>
        <w:rPr>
          <w:rFonts w:ascii="Times New Roman" w:hAnsi="Times New Roman"/>
          <w:color w:val="000000"/>
          <w:sz w:val="27"/>
        </w:rPr>
        <w:lastRenderedPageBreak/>
        <w:t xml:space="preserve">Submit to the One Stop Shopthe company accounts at the end of each fiscal year and give a copy to the </w:t>
      </w:r>
      <w:r>
        <w:rPr>
          <w:rFonts w:ascii="Times New Roman" w:hAnsi="Times New Roman"/>
          <w:color w:val="000000"/>
          <w:spacing w:val="4"/>
          <w:sz w:val="27"/>
        </w:rPr>
        <w:t>Administrative and Management Agency</w:t>
      </w:r>
      <w:r w:rsidRPr="00363B59">
        <w:rPr>
          <w:rFonts w:ascii="Times New Roman" w:hAnsi="Times New Roman"/>
          <w:color w:val="000000"/>
          <w:sz w:val="27"/>
        </w:rPr>
        <w:t>;</w:t>
      </w:r>
    </w:p>
    <w:p w:rsidR="00EF4FBA" w:rsidRDefault="00EF4FBA" w:rsidP="00BB54A2">
      <w:pPr>
        <w:tabs>
          <w:tab w:val="decimal" w:pos="504"/>
          <w:tab w:val="decimal" w:pos="1656"/>
        </w:tabs>
        <w:spacing w:line="319" w:lineRule="exact"/>
        <w:jc w:val="both"/>
        <w:rPr>
          <w:rFonts w:ascii="Times New Roman" w:hAnsi="Times New Roman"/>
          <w:color w:val="000000"/>
          <w:sz w:val="27"/>
        </w:rPr>
      </w:pPr>
    </w:p>
    <w:p w:rsidR="00EF4FBA" w:rsidRPr="00BB54A2" w:rsidRDefault="00EF4FBA" w:rsidP="00BB54A2">
      <w:pPr>
        <w:numPr>
          <w:ilvl w:val="0"/>
          <w:numId w:val="4"/>
        </w:numPr>
        <w:tabs>
          <w:tab w:val="clear" w:pos="504"/>
          <w:tab w:val="decimal" w:pos="1656"/>
        </w:tabs>
        <w:spacing w:line="319" w:lineRule="exact"/>
        <w:ind w:left="1656" w:hanging="504"/>
        <w:jc w:val="both"/>
        <w:rPr>
          <w:rFonts w:ascii="Times New Roman" w:hAnsi="Times New Roman"/>
          <w:color w:val="000000"/>
          <w:sz w:val="27"/>
        </w:rPr>
      </w:pPr>
      <w:r>
        <w:rPr>
          <w:rFonts w:ascii="Times New Roman" w:hAnsi="Times New Roman"/>
          <w:color w:val="000000"/>
          <w:spacing w:val="3"/>
          <w:sz w:val="27"/>
        </w:rPr>
        <w:t xml:space="preserve">Make a monthly declaration to the One Stop Shop by filling out a form for that purpose, on all movement of merchandise entering or leaving the </w:t>
      </w:r>
      <w:r>
        <w:rPr>
          <w:rFonts w:ascii="Times New Roman" w:hAnsi="Times New Roman"/>
          <w:color w:val="000000"/>
          <w:spacing w:val="16"/>
          <w:sz w:val="27"/>
        </w:rPr>
        <w:t>ZERP of</w:t>
      </w:r>
      <w:r w:rsidRPr="00363B59">
        <w:rPr>
          <w:rFonts w:ascii="Times New Roman" w:hAnsi="Times New Roman"/>
          <w:color w:val="000000"/>
          <w:spacing w:val="16"/>
          <w:sz w:val="27"/>
        </w:rPr>
        <w:t xml:space="preserve"> Nkok</w:t>
      </w:r>
      <w:r>
        <w:rPr>
          <w:rFonts w:ascii="Times New Roman" w:hAnsi="Times New Roman"/>
          <w:color w:val="000000"/>
          <w:spacing w:val="16"/>
          <w:sz w:val="27"/>
        </w:rPr>
        <w:t>, and all sales of merchandise intervening between the companies of the Zone, as well as any</w:t>
      </w:r>
      <w:r w:rsidRPr="00363B59">
        <w:rPr>
          <w:rFonts w:ascii="Times New Roman" w:hAnsi="Times New Roman"/>
          <w:color w:val="000000"/>
          <w:spacing w:val="6"/>
          <w:sz w:val="27"/>
        </w:rPr>
        <w:t xml:space="preserve">destruction </w:t>
      </w:r>
      <w:r>
        <w:rPr>
          <w:rFonts w:ascii="Times New Roman" w:hAnsi="Times New Roman"/>
          <w:color w:val="000000"/>
          <w:spacing w:val="3"/>
          <w:sz w:val="27"/>
        </w:rPr>
        <w:t>or s</w:t>
      </w:r>
      <w:r w:rsidRPr="00363B59">
        <w:rPr>
          <w:rFonts w:ascii="Times New Roman" w:hAnsi="Times New Roman"/>
          <w:color w:val="000000"/>
          <w:spacing w:val="3"/>
          <w:sz w:val="27"/>
        </w:rPr>
        <w:t>ignifica</w:t>
      </w:r>
      <w:r>
        <w:rPr>
          <w:rFonts w:ascii="Times New Roman" w:hAnsi="Times New Roman"/>
          <w:color w:val="000000"/>
          <w:spacing w:val="3"/>
          <w:sz w:val="27"/>
        </w:rPr>
        <w:t>nt loss of merchandise by a company belonging to the</w:t>
      </w:r>
      <w:r>
        <w:rPr>
          <w:rFonts w:ascii="Times New Roman" w:hAnsi="Times New Roman"/>
          <w:color w:val="000000"/>
          <w:spacing w:val="4"/>
          <w:sz w:val="27"/>
        </w:rPr>
        <w:t>ZERP of</w:t>
      </w:r>
      <w:r w:rsidRPr="00363B59">
        <w:rPr>
          <w:rFonts w:ascii="Times New Roman" w:hAnsi="Times New Roman"/>
          <w:color w:val="000000"/>
          <w:spacing w:val="4"/>
          <w:sz w:val="27"/>
        </w:rPr>
        <w:t xml:space="preserve"> Nkok ;</w:t>
      </w:r>
    </w:p>
    <w:p w:rsidR="00EF4FBA" w:rsidRDefault="00EF4FBA" w:rsidP="00BB54A2">
      <w:pPr>
        <w:tabs>
          <w:tab w:val="decimal" w:pos="504"/>
          <w:tab w:val="decimal" w:pos="1656"/>
        </w:tabs>
        <w:spacing w:line="319" w:lineRule="exact"/>
        <w:jc w:val="both"/>
        <w:rPr>
          <w:rFonts w:ascii="Times New Roman" w:hAnsi="Times New Roman"/>
          <w:color w:val="000000"/>
          <w:sz w:val="27"/>
        </w:rPr>
      </w:pPr>
    </w:p>
    <w:p w:rsidR="00EF4FBA" w:rsidRPr="00BB54A2" w:rsidRDefault="00EF4FBA" w:rsidP="00BB54A2">
      <w:pPr>
        <w:numPr>
          <w:ilvl w:val="0"/>
          <w:numId w:val="4"/>
        </w:numPr>
        <w:tabs>
          <w:tab w:val="clear" w:pos="504"/>
          <w:tab w:val="decimal" w:pos="1656"/>
        </w:tabs>
        <w:spacing w:line="319" w:lineRule="exact"/>
        <w:ind w:left="1656" w:hanging="504"/>
        <w:jc w:val="both"/>
        <w:rPr>
          <w:rFonts w:ascii="Times New Roman" w:hAnsi="Times New Roman"/>
          <w:color w:val="000000"/>
          <w:sz w:val="27"/>
        </w:rPr>
      </w:pPr>
      <w:r>
        <w:rPr>
          <w:rFonts w:ascii="Times New Roman" w:hAnsi="Times New Roman"/>
          <w:color w:val="000000"/>
          <w:spacing w:val="10"/>
          <w:sz w:val="27"/>
        </w:rPr>
        <w:t xml:space="preserve">Communicate to the </w:t>
      </w:r>
      <w:r>
        <w:rPr>
          <w:rFonts w:ascii="Times New Roman" w:hAnsi="Times New Roman"/>
          <w:color w:val="000000"/>
          <w:spacing w:val="4"/>
          <w:sz w:val="27"/>
        </w:rPr>
        <w:t>Administrative and Management Agency</w:t>
      </w:r>
      <w:r>
        <w:rPr>
          <w:rFonts w:ascii="Times New Roman" w:hAnsi="Times New Roman"/>
          <w:color w:val="000000"/>
          <w:spacing w:val="10"/>
          <w:sz w:val="27"/>
        </w:rPr>
        <w:t>as well as to the Administrative Authority at the end of the calendar year a report on their investment programme and company activities;</w:t>
      </w:r>
      <w:r w:rsidRPr="00363B59">
        <w:rPr>
          <w:rFonts w:ascii="Times New Roman" w:hAnsi="Times New Roman"/>
          <w:color w:val="000000"/>
          <w:spacing w:val="4"/>
          <w:sz w:val="27"/>
        </w:rPr>
        <w:t>.</w:t>
      </w:r>
    </w:p>
    <w:p w:rsidR="00EF4FBA" w:rsidRPr="00363B59" w:rsidRDefault="00EF4FBA">
      <w:pPr>
        <w:tabs>
          <w:tab w:val="decimal" w:pos="223"/>
          <w:tab w:val="right" w:pos="3710"/>
        </w:tabs>
        <w:spacing w:before="252" w:line="329" w:lineRule="exact"/>
        <w:rPr>
          <w:rFonts w:ascii="Times New Roman" w:hAnsi="Times New Roman"/>
          <w:b/>
          <w:color w:val="000000"/>
          <w:sz w:val="27"/>
        </w:rPr>
      </w:pPr>
      <w:r w:rsidRPr="00363B59">
        <w:rPr>
          <w:rFonts w:ascii="Times New Roman" w:hAnsi="Times New Roman"/>
          <w:b/>
          <w:color w:val="000000"/>
          <w:sz w:val="27"/>
        </w:rPr>
        <w:tab/>
        <w:t>9.3</w:t>
      </w:r>
      <w:r w:rsidRPr="00363B59">
        <w:rPr>
          <w:rFonts w:ascii="Times New Roman" w:hAnsi="Times New Roman"/>
          <w:b/>
          <w:color w:val="000000"/>
          <w:sz w:val="27"/>
        </w:rPr>
        <w:tab/>
      </w:r>
      <w:r>
        <w:rPr>
          <w:rFonts w:ascii="Times New Roman" w:hAnsi="Times New Roman"/>
          <w:b/>
          <w:color w:val="000000"/>
          <w:spacing w:val="4"/>
          <w:sz w:val="27"/>
        </w:rPr>
        <w:t>Accounting O</w:t>
      </w:r>
      <w:r w:rsidRPr="00363B59">
        <w:rPr>
          <w:rFonts w:ascii="Times New Roman" w:hAnsi="Times New Roman"/>
          <w:b/>
          <w:color w:val="000000"/>
          <w:spacing w:val="4"/>
          <w:sz w:val="27"/>
        </w:rPr>
        <w:t>bligations</w:t>
      </w:r>
    </w:p>
    <w:p w:rsidR="00EF4FBA" w:rsidRPr="00363B59" w:rsidRDefault="00EF4FBA">
      <w:pPr>
        <w:spacing w:before="216" w:line="305" w:lineRule="exact"/>
        <w:ind w:left="864"/>
        <w:jc w:val="both"/>
        <w:rPr>
          <w:rFonts w:ascii="Times New Roman" w:hAnsi="Times New Roman"/>
          <w:color w:val="000000"/>
          <w:spacing w:val="7"/>
          <w:sz w:val="27"/>
        </w:rPr>
      </w:pPr>
      <w:r>
        <w:rPr>
          <w:rFonts w:ascii="Times New Roman" w:hAnsi="Times New Roman"/>
          <w:color w:val="000000"/>
          <w:spacing w:val="7"/>
          <w:sz w:val="27"/>
        </w:rPr>
        <w:t>The company shall guarantee to apply all accounting obligations imposed by the laws and regulations in effect in the Gabonese Republic, including therein</w:t>
      </w:r>
      <w:r w:rsidRPr="00363B59">
        <w:rPr>
          <w:rFonts w:ascii="Times New Roman" w:hAnsi="Times New Roman"/>
          <w:color w:val="000000"/>
          <w:sz w:val="27"/>
        </w:rPr>
        <w:t>:</w:t>
      </w:r>
    </w:p>
    <w:p w:rsidR="00EF4FBA" w:rsidRPr="00363B59" w:rsidRDefault="00EF4FBA">
      <w:pPr>
        <w:numPr>
          <w:ilvl w:val="0"/>
          <w:numId w:val="4"/>
        </w:numPr>
        <w:tabs>
          <w:tab w:val="clear" w:pos="504"/>
          <w:tab w:val="decimal" w:pos="1656"/>
        </w:tabs>
        <w:spacing w:before="288" w:line="321" w:lineRule="exact"/>
        <w:ind w:left="1656" w:hanging="504"/>
        <w:rPr>
          <w:rFonts w:ascii="Times New Roman" w:hAnsi="Times New Roman"/>
          <w:color w:val="000000"/>
          <w:spacing w:val="5"/>
          <w:sz w:val="27"/>
        </w:rPr>
      </w:pPr>
      <w:r>
        <w:rPr>
          <w:rFonts w:ascii="Times New Roman" w:hAnsi="Times New Roman"/>
          <w:color w:val="000000"/>
          <w:spacing w:val="5"/>
          <w:sz w:val="27"/>
        </w:rPr>
        <w:t xml:space="preserve">Allow the </w:t>
      </w:r>
      <w:r>
        <w:rPr>
          <w:rFonts w:ascii="Times New Roman" w:hAnsi="Times New Roman"/>
          <w:color w:val="000000"/>
          <w:spacing w:val="4"/>
          <w:sz w:val="27"/>
        </w:rPr>
        <w:t xml:space="preserve">Administrative and Management Agency to proceed to the control of the compliance of company activities; </w:t>
      </w:r>
    </w:p>
    <w:p w:rsidR="00EF4FBA" w:rsidRPr="00363B59" w:rsidRDefault="00EF4FBA">
      <w:pPr>
        <w:numPr>
          <w:ilvl w:val="0"/>
          <w:numId w:val="4"/>
        </w:numPr>
        <w:tabs>
          <w:tab w:val="clear" w:pos="504"/>
          <w:tab w:val="decimal" w:pos="1656"/>
        </w:tabs>
        <w:spacing w:before="252" w:line="318" w:lineRule="exact"/>
        <w:ind w:left="1656" w:hanging="504"/>
        <w:rPr>
          <w:rFonts w:ascii="Times New Roman" w:hAnsi="Times New Roman"/>
          <w:color w:val="000000"/>
          <w:spacing w:val="7"/>
          <w:sz w:val="27"/>
        </w:rPr>
      </w:pPr>
      <w:r>
        <w:rPr>
          <w:rFonts w:ascii="Times New Roman" w:hAnsi="Times New Roman"/>
          <w:color w:val="000000"/>
          <w:spacing w:val="7"/>
          <w:sz w:val="27"/>
        </w:rPr>
        <w:t xml:space="preserve">Maintain accounting journals in compliance with the OHADA Accounting Plan of all company activities within the national territory; </w:t>
      </w:r>
    </w:p>
    <w:p w:rsidR="00EF4FBA" w:rsidRPr="00363B59" w:rsidRDefault="00EF4FBA">
      <w:pPr>
        <w:spacing w:line="301" w:lineRule="exact"/>
        <w:ind w:left="1584"/>
        <w:jc w:val="both"/>
        <w:rPr>
          <w:rFonts w:ascii="Times New Roman" w:hAnsi="Times New Roman"/>
          <w:color w:val="000000"/>
          <w:spacing w:val="3"/>
          <w:sz w:val="27"/>
        </w:rPr>
      </w:pPr>
      <w:r>
        <w:rPr>
          <w:rFonts w:ascii="Times New Roman" w:hAnsi="Times New Roman"/>
          <w:color w:val="000000"/>
          <w:spacing w:val="20"/>
          <w:sz w:val="27"/>
        </w:rPr>
        <w:t xml:space="preserve">Allow the One Stop Shop to proceed to the control and verifications required by the </w:t>
      </w:r>
      <w:r w:rsidRPr="00363B59">
        <w:rPr>
          <w:rFonts w:ascii="Times New Roman" w:hAnsi="Times New Roman"/>
          <w:color w:val="000000"/>
          <w:spacing w:val="3"/>
          <w:sz w:val="27"/>
        </w:rPr>
        <w:t xml:space="preserve">application </w:t>
      </w:r>
      <w:r>
        <w:rPr>
          <w:rFonts w:ascii="Times New Roman" w:hAnsi="Times New Roman"/>
          <w:color w:val="000000"/>
          <w:spacing w:val="3"/>
          <w:sz w:val="27"/>
        </w:rPr>
        <w:t xml:space="preserve">of legal and regulatory provisions in effect in the Gabonese Republic and applicable to the </w:t>
      </w:r>
      <w:r>
        <w:rPr>
          <w:rFonts w:ascii="Times New Roman" w:hAnsi="Times New Roman"/>
          <w:color w:val="000000"/>
          <w:sz w:val="27"/>
        </w:rPr>
        <w:t>ZERP of</w:t>
      </w:r>
      <w:r w:rsidRPr="00363B59">
        <w:rPr>
          <w:rFonts w:ascii="Times New Roman" w:hAnsi="Times New Roman"/>
          <w:color w:val="000000"/>
          <w:sz w:val="27"/>
        </w:rPr>
        <w:t xml:space="preserve"> Nkok.</w:t>
      </w:r>
    </w:p>
    <w:p w:rsidR="00EF4FBA" w:rsidRPr="00363B59" w:rsidRDefault="00EF4FBA">
      <w:pPr>
        <w:tabs>
          <w:tab w:val="decimal" w:pos="223"/>
          <w:tab w:val="right" w:pos="3240"/>
        </w:tabs>
        <w:spacing w:before="252" w:line="330" w:lineRule="exact"/>
        <w:rPr>
          <w:rFonts w:ascii="Times New Roman" w:hAnsi="Times New Roman"/>
          <w:b/>
          <w:color w:val="000000"/>
          <w:sz w:val="27"/>
        </w:rPr>
      </w:pPr>
      <w:r w:rsidRPr="00363B59">
        <w:rPr>
          <w:rFonts w:ascii="Times New Roman" w:hAnsi="Times New Roman"/>
          <w:b/>
          <w:color w:val="000000"/>
          <w:sz w:val="27"/>
        </w:rPr>
        <w:tab/>
        <w:t>9.4</w:t>
      </w:r>
      <w:r w:rsidRPr="00363B59">
        <w:rPr>
          <w:rFonts w:ascii="Times New Roman" w:hAnsi="Times New Roman"/>
          <w:b/>
          <w:color w:val="000000"/>
          <w:sz w:val="27"/>
        </w:rPr>
        <w:tab/>
      </w:r>
      <w:r>
        <w:rPr>
          <w:rFonts w:ascii="Times New Roman" w:hAnsi="Times New Roman"/>
          <w:b/>
          <w:color w:val="000000"/>
          <w:spacing w:val="4"/>
          <w:sz w:val="27"/>
        </w:rPr>
        <w:t>Social Security O</w:t>
      </w:r>
      <w:r w:rsidRPr="00363B59">
        <w:rPr>
          <w:rFonts w:ascii="Times New Roman" w:hAnsi="Times New Roman"/>
          <w:b/>
          <w:color w:val="000000"/>
          <w:spacing w:val="4"/>
          <w:sz w:val="27"/>
        </w:rPr>
        <w:t>bligations</w:t>
      </w:r>
    </w:p>
    <w:p w:rsidR="00EF4FBA" w:rsidRPr="00363B59" w:rsidRDefault="00EF4FBA">
      <w:pPr>
        <w:spacing w:before="252" w:line="326" w:lineRule="exact"/>
        <w:ind w:left="864"/>
        <w:jc w:val="both"/>
        <w:rPr>
          <w:rFonts w:ascii="Times New Roman" w:hAnsi="Times New Roman"/>
          <w:color w:val="000000"/>
          <w:spacing w:val="13"/>
          <w:sz w:val="27"/>
        </w:rPr>
      </w:pPr>
      <w:r>
        <w:rPr>
          <w:rFonts w:ascii="Times New Roman" w:hAnsi="Times New Roman"/>
          <w:color w:val="000000"/>
          <w:spacing w:val="13"/>
          <w:sz w:val="27"/>
        </w:rPr>
        <w:t xml:space="preserve">The companies shall guarantee to apply all social security obligations imposed by the laws and regulations in effect in the Gabonese Republic in compliance with the special regime of the </w:t>
      </w:r>
      <w:r>
        <w:rPr>
          <w:rFonts w:ascii="Times New Roman" w:hAnsi="Times New Roman"/>
          <w:color w:val="000000"/>
          <w:spacing w:val="4"/>
          <w:sz w:val="27"/>
        </w:rPr>
        <w:t>ZERP of Nkok and</w:t>
      </w:r>
      <w:r w:rsidRPr="00363B59">
        <w:rPr>
          <w:rFonts w:ascii="Times New Roman" w:hAnsi="Times New Roman"/>
          <w:color w:val="000000"/>
          <w:spacing w:val="4"/>
          <w:sz w:val="27"/>
        </w:rPr>
        <w:t xml:space="preserve"> :</w:t>
      </w:r>
    </w:p>
    <w:p w:rsidR="00EF4FBA" w:rsidRPr="00363B59" w:rsidRDefault="00EF4FBA">
      <w:pPr>
        <w:numPr>
          <w:ilvl w:val="0"/>
          <w:numId w:val="3"/>
        </w:numPr>
        <w:tabs>
          <w:tab w:val="clear" w:pos="360"/>
          <w:tab w:val="decimal" w:pos="1512"/>
        </w:tabs>
        <w:spacing w:before="216" w:line="331" w:lineRule="exact"/>
        <w:ind w:left="1512" w:hanging="360"/>
        <w:rPr>
          <w:rFonts w:ascii="Times New Roman" w:hAnsi="Times New Roman"/>
          <w:color w:val="000000"/>
          <w:spacing w:val="7"/>
          <w:sz w:val="27"/>
        </w:rPr>
      </w:pPr>
      <w:r>
        <w:rPr>
          <w:rFonts w:ascii="Times New Roman" w:hAnsi="Times New Roman"/>
          <w:color w:val="000000"/>
          <w:spacing w:val="7"/>
          <w:sz w:val="27"/>
        </w:rPr>
        <w:t>To give priority to hiring Gabonese employees when candidates represent equal levels in competency, and to sign work contracts with each employee</w:t>
      </w:r>
      <w:r w:rsidRPr="00363B59">
        <w:rPr>
          <w:rFonts w:ascii="Times New Roman" w:hAnsi="Times New Roman"/>
          <w:color w:val="000000"/>
          <w:spacing w:val="4"/>
          <w:sz w:val="27"/>
        </w:rPr>
        <w:t>;</w:t>
      </w:r>
    </w:p>
    <w:p w:rsidR="00EF4FBA" w:rsidRPr="00363B59" w:rsidRDefault="00EF4FBA">
      <w:pPr>
        <w:numPr>
          <w:ilvl w:val="0"/>
          <w:numId w:val="3"/>
        </w:numPr>
        <w:tabs>
          <w:tab w:val="clear" w:pos="360"/>
          <w:tab w:val="decimal" w:pos="1512"/>
        </w:tabs>
        <w:spacing w:before="252" w:line="310" w:lineRule="exact"/>
        <w:ind w:left="1512" w:hanging="360"/>
        <w:jc w:val="both"/>
        <w:rPr>
          <w:rFonts w:ascii="Times New Roman" w:hAnsi="Times New Roman"/>
          <w:color w:val="000000"/>
          <w:spacing w:val="14"/>
          <w:sz w:val="27"/>
        </w:rPr>
      </w:pPr>
      <w:r>
        <w:rPr>
          <w:rFonts w:ascii="Times New Roman" w:hAnsi="Times New Roman"/>
          <w:color w:val="000000"/>
          <w:spacing w:val="14"/>
          <w:sz w:val="27"/>
        </w:rPr>
        <w:t>If it is necessary to use expatriate personnel, the company must obtain all signatures</w:t>
      </w:r>
      <w:r w:rsidRPr="00363B59">
        <w:rPr>
          <w:rFonts w:ascii="Times New Roman" w:hAnsi="Times New Roman"/>
          <w:color w:val="000000"/>
          <w:spacing w:val="10"/>
          <w:sz w:val="27"/>
        </w:rPr>
        <w:t>, aut</w:t>
      </w:r>
      <w:r>
        <w:rPr>
          <w:rFonts w:ascii="Times New Roman" w:hAnsi="Times New Roman"/>
          <w:color w:val="000000"/>
          <w:spacing w:val="10"/>
          <w:sz w:val="27"/>
        </w:rPr>
        <w:t>horizations and</w:t>
      </w:r>
      <w:r w:rsidRPr="00363B59">
        <w:rPr>
          <w:rFonts w:ascii="Times New Roman" w:hAnsi="Times New Roman"/>
          <w:color w:val="000000"/>
          <w:spacing w:val="10"/>
          <w:sz w:val="27"/>
        </w:rPr>
        <w:t xml:space="preserve"> permi</w:t>
      </w:r>
      <w:r>
        <w:rPr>
          <w:rFonts w:ascii="Times New Roman" w:hAnsi="Times New Roman"/>
          <w:color w:val="000000"/>
          <w:spacing w:val="10"/>
          <w:sz w:val="27"/>
        </w:rPr>
        <w:t>t</w:t>
      </w:r>
      <w:r w:rsidRPr="00363B59">
        <w:rPr>
          <w:rFonts w:ascii="Times New Roman" w:hAnsi="Times New Roman"/>
          <w:color w:val="000000"/>
          <w:spacing w:val="10"/>
          <w:sz w:val="27"/>
        </w:rPr>
        <w:t xml:space="preserve">s </w:t>
      </w:r>
      <w:r>
        <w:rPr>
          <w:rFonts w:ascii="Times New Roman" w:hAnsi="Times New Roman"/>
          <w:color w:val="000000"/>
          <w:spacing w:val="10"/>
          <w:sz w:val="27"/>
        </w:rPr>
        <w:t xml:space="preserve">required to allow them to work in the said </w:t>
      </w:r>
      <w:r w:rsidRPr="00363B59">
        <w:rPr>
          <w:rFonts w:ascii="Times New Roman" w:hAnsi="Times New Roman"/>
          <w:color w:val="000000"/>
          <w:spacing w:val="5"/>
          <w:sz w:val="27"/>
        </w:rPr>
        <w:t>ZERP.</w:t>
      </w:r>
    </w:p>
    <w:p w:rsidR="00EF4FBA" w:rsidRPr="00363B59" w:rsidRDefault="00EF4FBA">
      <w:pPr>
        <w:sectPr w:rsidR="00EF4FBA" w:rsidRPr="00363B59">
          <w:footerReference w:type="default" r:id="rId27"/>
          <w:pgSz w:w="11918" w:h="16854"/>
          <w:pgMar w:top="1035" w:right="1172" w:bottom="839" w:left="1226" w:header="720" w:footer="984" w:gutter="0"/>
          <w:cols w:space="720"/>
        </w:sectPr>
      </w:pPr>
    </w:p>
    <w:p w:rsidR="00EF4FBA" w:rsidRPr="00363B59" w:rsidRDefault="00EF4FBA">
      <w:pPr>
        <w:tabs>
          <w:tab w:val="decimal" w:pos="220"/>
          <w:tab w:val="right" w:pos="3780"/>
        </w:tabs>
        <w:rPr>
          <w:rFonts w:ascii="Times New Roman" w:hAnsi="Times New Roman"/>
          <w:b/>
          <w:color w:val="000000"/>
          <w:sz w:val="27"/>
        </w:rPr>
      </w:pPr>
      <w:r w:rsidRPr="00363B59">
        <w:rPr>
          <w:rFonts w:ascii="Times New Roman" w:hAnsi="Times New Roman"/>
          <w:b/>
          <w:color w:val="000000"/>
          <w:sz w:val="27"/>
        </w:rPr>
        <w:lastRenderedPageBreak/>
        <w:tab/>
        <w:t>9.5</w:t>
      </w:r>
      <w:r w:rsidRPr="00363B59">
        <w:rPr>
          <w:rFonts w:ascii="Times New Roman" w:hAnsi="Times New Roman"/>
          <w:b/>
          <w:color w:val="000000"/>
          <w:sz w:val="27"/>
        </w:rPr>
        <w:tab/>
      </w:r>
      <w:r>
        <w:rPr>
          <w:rFonts w:ascii="Times New Roman" w:hAnsi="Times New Roman"/>
          <w:b/>
          <w:color w:val="000000"/>
          <w:spacing w:val="4"/>
          <w:sz w:val="27"/>
        </w:rPr>
        <w:t>Insurance O</w:t>
      </w:r>
      <w:r w:rsidRPr="00363B59">
        <w:rPr>
          <w:rFonts w:ascii="Times New Roman" w:hAnsi="Times New Roman"/>
          <w:b/>
          <w:color w:val="000000"/>
          <w:spacing w:val="4"/>
          <w:sz w:val="27"/>
        </w:rPr>
        <w:t>bligations</w:t>
      </w:r>
    </w:p>
    <w:p w:rsidR="00EF4FBA" w:rsidRPr="00363B59" w:rsidRDefault="00EF4FBA">
      <w:pPr>
        <w:spacing w:before="288"/>
        <w:ind w:left="864"/>
        <w:jc w:val="both"/>
        <w:rPr>
          <w:rFonts w:ascii="Times New Roman" w:hAnsi="Times New Roman"/>
          <w:color w:val="000000"/>
          <w:spacing w:val="8"/>
          <w:sz w:val="27"/>
        </w:rPr>
      </w:pPr>
      <w:r>
        <w:rPr>
          <w:rFonts w:ascii="Times New Roman" w:hAnsi="Times New Roman"/>
          <w:color w:val="000000"/>
          <w:spacing w:val="8"/>
          <w:sz w:val="27"/>
        </w:rPr>
        <w:t xml:space="preserve">The company shall guarantee to subscribe to all insurance policies with a well-known company with a solid financing capacity, that are required for all activities to be carried out within the </w:t>
      </w:r>
      <w:r>
        <w:rPr>
          <w:rFonts w:ascii="Times New Roman" w:hAnsi="Times New Roman"/>
          <w:color w:val="000000"/>
          <w:spacing w:val="5"/>
          <w:sz w:val="27"/>
        </w:rPr>
        <w:t>ZERP of</w:t>
      </w:r>
      <w:r w:rsidRPr="00363B59">
        <w:rPr>
          <w:rFonts w:ascii="Times New Roman" w:hAnsi="Times New Roman"/>
          <w:color w:val="000000"/>
          <w:spacing w:val="5"/>
          <w:sz w:val="27"/>
        </w:rPr>
        <w:t xml:space="preserve"> Nkok </w:t>
      </w:r>
      <w:r>
        <w:rPr>
          <w:rFonts w:ascii="Times New Roman" w:hAnsi="Times New Roman"/>
          <w:color w:val="000000"/>
          <w:spacing w:val="6"/>
          <w:sz w:val="27"/>
        </w:rPr>
        <w:t>and covering all damages that might be caused to individuals and property. The company shall guarantee to maintain during the entire period of their operations, all of their insurance obligations.</w:t>
      </w:r>
    </w:p>
    <w:p w:rsidR="00EF4FBA" w:rsidRPr="00363B59" w:rsidRDefault="00EF4FBA">
      <w:pPr>
        <w:tabs>
          <w:tab w:val="decimal" w:pos="220"/>
          <w:tab w:val="right" w:pos="3645"/>
        </w:tabs>
        <w:spacing w:before="396"/>
        <w:rPr>
          <w:rFonts w:ascii="Times New Roman" w:hAnsi="Times New Roman"/>
          <w:b/>
          <w:color w:val="000000"/>
          <w:sz w:val="27"/>
        </w:rPr>
      </w:pPr>
      <w:r w:rsidRPr="00363B59">
        <w:rPr>
          <w:rFonts w:ascii="Times New Roman" w:hAnsi="Times New Roman"/>
          <w:b/>
          <w:color w:val="000000"/>
          <w:sz w:val="27"/>
        </w:rPr>
        <w:tab/>
        <w:t>9.6</w:t>
      </w:r>
      <w:r w:rsidRPr="00363B59">
        <w:rPr>
          <w:rFonts w:ascii="Times New Roman" w:hAnsi="Times New Roman"/>
          <w:b/>
          <w:color w:val="000000"/>
          <w:sz w:val="27"/>
        </w:rPr>
        <w:tab/>
      </w:r>
      <w:r>
        <w:rPr>
          <w:rFonts w:ascii="Times New Roman" w:hAnsi="Times New Roman"/>
          <w:b/>
          <w:color w:val="000000"/>
          <w:spacing w:val="4"/>
          <w:sz w:val="27"/>
        </w:rPr>
        <w:t>Maintenance O</w:t>
      </w:r>
      <w:r w:rsidRPr="00363B59">
        <w:rPr>
          <w:rFonts w:ascii="Times New Roman" w:hAnsi="Times New Roman"/>
          <w:b/>
          <w:color w:val="000000"/>
          <w:spacing w:val="4"/>
          <w:sz w:val="27"/>
        </w:rPr>
        <w:t>bligations</w:t>
      </w:r>
    </w:p>
    <w:p w:rsidR="00EF4FBA" w:rsidRPr="00363B59" w:rsidRDefault="00EF4FBA">
      <w:pPr>
        <w:spacing w:before="360"/>
        <w:ind w:left="792"/>
        <w:jc w:val="both"/>
        <w:rPr>
          <w:rFonts w:ascii="Times New Roman" w:hAnsi="Times New Roman"/>
          <w:color w:val="000000"/>
          <w:spacing w:val="24"/>
          <w:sz w:val="27"/>
        </w:rPr>
      </w:pPr>
      <w:r>
        <w:rPr>
          <w:rFonts w:ascii="Times New Roman" w:hAnsi="Times New Roman"/>
          <w:color w:val="000000"/>
          <w:spacing w:val="24"/>
          <w:sz w:val="27"/>
        </w:rPr>
        <w:t>Each company shall maintain its lot in a good state of repair and presentation</w:t>
      </w:r>
      <w:r>
        <w:rPr>
          <w:rFonts w:ascii="Times New Roman" w:hAnsi="Times New Roman"/>
          <w:color w:val="000000"/>
          <w:spacing w:val="11"/>
          <w:sz w:val="27"/>
        </w:rPr>
        <w:t>, as well as all facilities and structures that the company has installed on the lot.</w:t>
      </w:r>
    </w:p>
    <w:p w:rsidR="00EF4FBA" w:rsidRPr="00363B59" w:rsidRDefault="00EF4FBA">
      <w:pPr>
        <w:spacing w:before="360"/>
        <w:ind w:left="792"/>
        <w:jc w:val="both"/>
        <w:rPr>
          <w:rFonts w:ascii="Times New Roman" w:hAnsi="Times New Roman"/>
          <w:color w:val="000000"/>
          <w:spacing w:val="8"/>
          <w:sz w:val="27"/>
        </w:rPr>
      </w:pPr>
      <w:r>
        <w:rPr>
          <w:rFonts w:ascii="Times New Roman" w:hAnsi="Times New Roman"/>
          <w:color w:val="000000"/>
          <w:spacing w:val="8"/>
          <w:sz w:val="27"/>
        </w:rPr>
        <w:t>In case a building that is accessible or visible to the</w:t>
      </w:r>
      <w:r w:rsidRPr="00363B59">
        <w:rPr>
          <w:rFonts w:ascii="Times New Roman" w:hAnsi="Times New Roman"/>
          <w:color w:val="000000"/>
          <w:spacing w:val="8"/>
          <w:sz w:val="27"/>
        </w:rPr>
        <w:t xml:space="preserve"> public, nota</w:t>
      </w:r>
      <w:r>
        <w:rPr>
          <w:rFonts w:ascii="Times New Roman" w:hAnsi="Times New Roman"/>
          <w:color w:val="000000"/>
          <w:spacing w:val="8"/>
          <w:sz w:val="27"/>
        </w:rPr>
        <w:t xml:space="preserve">bly, concerning the front side, opening doors, decoration and facilities, are in bad condition and not properly repaired or maintained, the </w:t>
      </w:r>
      <w:r>
        <w:rPr>
          <w:rFonts w:ascii="Times New Roman" w:hAnsi="Times New Roman"/>
          <w:color w:val="000000"/>
          <w:spacing w:val="4"/>
          <w:sz w:val="27"/>
        </w:rPr>
        <w:t xml:space="preserve">Administrative and Management Agency </w:t>
      </w:r>
      <w:r>
        <w:rPr>
          <w:rFonts w:ascii="Times New Roman" w:hAnsi="Times New Roman"/>
          <w:color w:val="000000"/>
          <w:spacing w:val="8"/>
          <w:sz w:val="27"/>
        </w:rPr>
        <w:t>can serve a summons to the concerned company to proceed to the rehabilitation, and if the company does not respond within a thirty (30) day period following the summons, the</w:t>
      </w:r>
      <w:r>
        <w:rPr>
          <w:rFonts w:ascii="Times New Roman" w:hAnsi="Times New Roman"/>
          <w:color w:val="000000"/>
          <w:spacing w:val="4"/>
          <w:sz w:val="27"/>
        </w:rPr>
        <w:t>Administrative and Management Agency</w:t>
      </w:r>
      <w:r>
        <w:rPr>
          <w:rFonts w:ascii="Times New Roman" w:hAnsi="Times New Roman"/>
          <w:color w:val="000000"/>
          <w:spacing w:val="2"/>
          <w:sz w:val="27"/>
        </w:rPr>
        <w:t xml:space="preserve">can themselves proceed to the rehabilitation work and bill the company who shall be obligated to reimburse the Agency. </w:t>
      </w:r>
    </w:p>
    <w:p w:rsidR="00EF4FBA" w:rsidRPr="00363B59" w:rsidRDefault="00EF4FBA">
      <w:pPr>
        <w:spacing w:before="396"/>
        <w:ind w:left="792"/>
        <w:jc w:val="both"/>
        <w:rPr>
          <w:rFonts w:ascii="Times New Roman" w:hAnsi="Times New Roman"/>
          <w:color w:val="000000"/>
          <w:spacing w:val="5"/>
          <w:sz w:val="27"/>
        </w:rPr>
      </w:pPr>
      <w:r>
        <w:rPr>
          <w:rFonts w:ascii="Times New Roman" w:hAnsi="Times New Roman"/>
          <w:color w:val="000000"/>
          <w:spacing w:val="5"/>
          <w:sz w:val="27"/>
        </w:rPr>
        <w:t>I</w:t>
      </w:r>
      <w:r w:rsidRPr="00363B59">
        <w:rPr>
          <w:rFonts w:ascii="Times New Roman" w:hAnsi="Times New Roman"/>
          <w:color w:val="000000"/>
          <w:spacing w:val="5"/>
          <w:sz w:val="27"/>
        </w:rPr>
        <w:t>n cas</w:t>
      </w:r>
      <w:r>
        <w:rPr>
          <w:rFonts w:ascii="Times New Roman" w:hAnsi="Times New Roman"/>
          <w:color w:val="000000"/>
          <w:spacing w:val="5"/>
          <w:sz w:val="27"/>
        </w:rPr>
        <w:t>e a company is visibly obstructing another company for whatever reason, or hampering the smooth operations of theZERP of</w:t>
      </w:r>
      <w:r w:rsidRPr="00363B59">
        <w:rPr>
          <w:rFonts w:ascii="Times New Roman" w:hAnsi="Times New Roman"/>
          <w:color w:val="000000"/>
          <w:spacing w:val="7"/>
          <w:sz w:val="27"/>
        </w:rPr>
        <w:t xml:space="preserve">Nkok, </w:t>
      </w:r>
      <w:r>
        <w:rPr>
          <w:rFonts w:ascii="Times New Roman" w:hAnsi="Times New Roman"/>
          <w:color w:val="000000"/>
          <w:spacing w:val="7"/>
          <w:sz w:val="27"/>
        </w:rPr>
        <w:t xml:space="preserve">the </w:t>
      </w:r>
      <w:r>
        <w:rPr>
          <w:rFonts w:ascii="Times New Roman" w:hAnsi="Times New Roman"/>
          <w:color w:val="000000"/>
          <w:spacing w:val="4"/>
          <w:sz w:val="27"/>
        </w:rPr>
        <w:t xml:space="preserve">Administrative and Management Agency </w:t>
      </w:r>
      <w:r>
        <w:rPr>
          <w:rFonts w:ascii="Times New Roman" w:hAnsi="Times New Roman"/>
          <w:color w:val="000000"/>
          <w:spacing w:val="7"/>
          <w:sz w:val="27"/>
        </w:rPr>
        <w:t>can proceed to any removal or clearing out that might be required, and this shall be reimbursed by the company responsible for the said obstruction.</w:t>
      </w:r>
    </w:p>
    <w:p w:rsidR="00EF4FBA" w:rsidRPr="00363B59" w:rsidRDefault="00EF4FBA">
      <w:pPr>
        <w:spacing w:before="396"/>
        <w:ind w:left="792"/>
        <w:jc w:val="both"/>
        <w:rPr>
          <w:rFonts w:ascii="Times New Roman" w:hAnsi="Times New Roman"/>
          <w:color w:val="000000"/>
          <w:spacing w:val="5"/>
          <w:sz w:val="27"/>
        </w:rPr>
      </w:pPr>
      <w:r>
        <w:rPr>
          <w:rFonts w:ascii="Times New Roman" w:hAnsi="Times New Roman"/>
          <w:color w:val="000000"/>
          <w:spacing w:val="5"/>
          <w:sz w:val="27"/>
        </w:rPr>
        <w:t>Each company shall be responsible for degradation committed to the road network or its accessories by their employees, subordinates or by any company working for them</w:t>
      </w:r>
      <w:r w:rsidRPr="00363B59">
        <w:rPr>
          <w:rFonts w:ascii="Times New Roman" w:hAnsi="Times New Roman"/>
          <w:color w:val="000000"/>
          <w:spacing w:val="4"/>
          <w:sz w:val="27"/>
        </w:rPr>
        <w:t>.</w:t>
      </w:r>
    </w:p>
    <w:p w:rsidR="00EF4FBA" w:rsidRPr="00363B59" w:rsidRDefault="00EF4FBA">
      <w:pPr>
        <w:spacing w:before="360"/>
        <w:ind w:left="792"/>
        <w:jc w:val="both"/>
        <w:rPr>
          <w:rFonts w:ascii="Times New Roman" w:hAnsi="Times New Roman"/>
          <w:color w:val="000000"/>
          <w:spacing w:val="5"/>
          <w:sz w:val="27"/>
        </w:rPr>
      </w:pPr>
      <w:r>
        <w:rPr>
          <w:rFonts w:ascii="Times New Roman" w:hAnsi="Times New Roman"/>
          <w:color w:val="000000"/>
          <w:spacing w:val="5"/>
          <w:sz w:val="27"/>
        </w:rPr>
        <w:t xml:space="preserve">Each company shall pay their maintenance charges for the infrastructure of the shared zones of the </w:t>
      </w:r>
      <w:r>
        <w:rPr>
          <w:rFonts w:ascii="Times New Roman" w:hAnsi="Times New Roman"/>
          <w:color w:val="000000"/>
          <w:spacing w:val="6"/>
          <w:sz w:val="27"/>
        </w:rPr>
        <w:t>ZERP of</w:t>
      </w:r>
      <w:r w:rsidRPr="00363B59">
        <w:rPr>
          <w:rFonts w:ascii="Times New Roman" w:hAnsi="Times New Roman"/>
          <w:color w:val="000000"/>
          <w:spacing w:val="6"/>
          <w:sz w:val="27"/>
        </w:rPr>
        <w:t xml:space="preserve"> Nkok </w:t>
      </w:r>
      <w:r>
        <w:rPr>
          <w:rFonts w:ascii="Times New Roman" w:hAnsi="Times New Roman"/>
          <w:color w:val="000000"/>
          <w:spacing w:val="6"/>
          <w:sz w:val="27"/>
        </w:rPr>
        <w:t xml:space="preserve">as soon as they receive the invoice submitted by the </w:t>
      </w:r>
      <w:r>
        <w:rPr>
          <w:rFonts w:ascii="Times New Roman" w:hAnsi="Times New Roman"/>
          <w:color w:val="000000"/>
          <w:spacing w:val="4"/>
          <w:sz w:val="27"/>
        </w:rPr>
        <w:t>Administrative and Management Agency</w:t>
      </w:r>
      <w:r>
        <w:rPr>
          <w:rFonts w:ascii="Times New Roman" w:hAnsi="Times New Roman"/>
          <w:color w:val="000000"/>
          <w:spacing w:val="15"/>
          <w:sz w:val="27"/>
        </w:rPr>
        <w:t>. I</w:t>
      </w:r>
      <w:r w:rsidRPr="00363B59">
        <w:rPr>
          <w:rFonts w:ascii="Times New Roman" w:hAnsi="Times New Roman"/>
          <w:color w:val="000000"/>
          <w:spacing w:val="15"/>
          <w:sz w:val="27"/>
        </w:rPr>
        <w:t>n cas</w:t>
      </w:r>
      <w:r>
        <w:rPr>
          <w:rFonts w:ascii="Times New Roman" w:hAnsi="Times New Roman"/>
          <w:color w:val="000000"/>
          <w:spacing w:val="15"/>
          <w:sz w:val="27"/>
        </w:rPr>
        <w:t>e a company makes a late payment on the maintenance charges, they shall also have a penalty to pay which comes to two per cent (2%) of the charges due per month of late payment</w:t>
      </w:r>
      <w:r w:rsidRPr="00363B59">
        <w:rPr>
          <w:rFonts w:ascii="Times New Roman" w:hAnsi="Times New Roman"/>
          <w:color w:val="000000"/>
          <w:sz w:val="27"/>
        </w:rPr>
        <w:t>.</w:t>
      </w:r>
    </w:p>
    <w:p w:rsidR="00EF4FBA" w:rsidRPr="00363B59" w:rsidRDefault="00EF4FBA">
      <w:pPr>
        <w:spacing w:before="72"/>
        <w:ind w:left="792"/>
        <w:rPr>
          <w:rFonts w:ascii="Times New Roman" w:hAnsi="Times New Roman"/>
          <w:color w:val="000000"/>
          <w:spacing w:val="4"/>
          <w:sz w:val="27"/>
        </w:rPr>
      </w:pPr>
      <w:r>
        <w:rPr>
          <w:rFonts w:ascii="Times New Roman" w:hAnsi="Times New Roman"/>
          <w:color w:val="000000"/>
          <w:spacing w:val="4"/>
          <w:sz w:val="27"/>
        </w:rPr>
        <w:t xml:space="preserve">A month begun shall be considered as </w:t>
      </w:r>
      <w:r w:rsidRPr="00BE2778">
        <w:rPr>
          <w:rFonts w:ascii="Times New Roman" w:hAnsi="Times New Roman"/>
          <w:b/>
          <w:color w:val="000000"/>
          <w:spacing w:val="4"/>
          <w:sz w:val="27"/>
        </w:rPr>
        <w:t>one month</w:t>
      </w:r>
      <w:r>
        <w:rPr>
          <w:rFonts w:ascii="Times New Roman" w:hAnsi="Times New Roman"/>
          <w:color w:val="000000"/>
          <w:spacing w:val="4"/>
          <w:sz w:val="27"/>
        </w:rPr>
        <w:t xml:space="preserve"> of late payment</w:t>
      </w:r>
      <w:r w:rsidRPr="00363B59">
        <w:rPr>
          <w:rFonts w:ascii="Times New Roman" w:hAnsi="Times New Roman"/>
          <w:color w:val="000000"/>
          <w:spacing w:val="4"/>
          <w:sz w:val="27"/>
        </w:rPr>
        <w:t>.</w:t>
      </w:r>
    </w:p>
    <w:p w:rsidR="00EF4FBA" w:rsidRPr="00363B59" w:rsidRDefault="00EF4FBA">
      <w:pPr>
        <w:sectPr w:rsidR="00EF4FBA" w:rsidRPr="00363B59">
          <w:footerReference w:type="default" r:id="rId28"/>
          <w:pgSz w:w="11918" w:h="16854"/>
          <w:pgMar w:top="1335" w:right="1322" w:bottom="839" w:left="1076" w:header="720" w:footer="984" w:gutter="0"/>
          <w:cols w:space="720"/>
        </w:sectPr>
      </w:pPr>
    </w:p>
    <w:p w:rsidR="00EF4FBA" w:rsidRPr="00363B59" w:rsidRDefault="00EF4FBA">
      <w:pPr>
        <w:tabs>
          <w:tab w:val="decimal" w:pos="224"/>
          <w:tab w:val="right" w:pos="3635"/>
        </w:tabs>
        <w:rPr>
          <w:rFonts w:ascii="Times New Roman" w:hAnsi="Times New Roman"/>
          <w:b/>
          <w:color w:val="000000"/>
          <w:sz w:val="27"/>
        </w:rPr>
      </w:pPr>
      <w:r w:rsidRPr="00363B59">
        <w:rPr>
          <w:rFonts w:ascii="Times New Roman" w:hAnsi="Times New Roman"/>
          <w:b/>
          <w:color w:val="000000"/>
          <w:sz w:val="27"/>
        </w:rPr>
        <w:lastRenderedPageBreak/>
        <w:tab/>
        <w:t>9.7</w:t>
      </w:r>
      <w:r w:rsidRPr="00363B59">
        <w:rPr>
          <w:rFonts w:ascii="Times New Roman" w:hAnsi="Times New Roman"/>
          <w:b/>
          <w:color w:val="000000"/>
          <w:sz w:val="27"/>
        </w:rPr>
        <w:tab/>
      </w:r>
      <w:r>
        <w:rPr>
          <w:rFonts w:ascii="Times New Roman" w:hAnsi="Times New Roman"/>
          <w:b/>
          <w:color w:val="000000"/>
          <w:spacing w:val="2"/>
          <w:sz w:val="27"/>
        </w:rPr>
        <w:t>Security O</w:t>
      </w:r>
      <w:r w:rsidRPr="00363B59">
        <w:rPr>
          <w:rFonts w:ascii="Times New Roman" w:hAnsi="Times New Roman"/>
          <w:b/>
          <w:color w:val="000000"/>
          <w:spacing w:val="2"/>
          <w:sz w:val="27"/>
        </w:rPr>
        <w:t>bligations</w:t>
      </w:r>
    </w:p>
    <w:p w:rsidR="00EF4FBA" w:rsidRPr="00363B59" w:rsidRDefault="00EF4FBA">
      <w:pPr>
        <w:spacing w:before="288"/>
        <w:ind w:left="864"/>
        <w:jc w:val="both"/>
        <w:rPr>
          <w:rFonts w:ascii="Times New Roman" w:hAnsi="Times New Roman"/>
          <w:color w:val="000000"/>
          <w:spacing w:val="19"/>
          <w:sz w:val="27"/>
        </w:rPr>
      </w:pPr>
      <w:r>
        <w:rPr>
          <w:rFonts w:ascii="Times New Roman" w:hAnsi="Times New Roman"/>
          <w:color w:val="000000"/>
          <w:spacing w:val="19"/>
          <w:sz w:val="27"/>
        </w:rPr>
        <w:t>Thecompanies shall take every precaution required to assure the security of people on their worksites during the execution of construction work projects</w:t>
      </w:r>
      <w:r w:rsidRPr="00363B59">
        <w:rPr>
          <w:rFonts w:ascii="Times New Roman" w:hAnsi="Times New Roman"/>
          <w:color w:val="000000"/>
          <w:spacing w:val="4"/>
          <w:sz w:val="27"/>
        </w:rPr>
        <w:t>.</w:t>
      </w:r>
    </w:p>
    <w:p w:rsidR="00EF4FBA" w:rsidRPr="00363B59" w:rsidRDefault="00EF4FBA">
      <w:pPr>
        <w:spacing w:before="360"/>
        <w:ind w:left="792" w:firstLine="72"/>
        <w:rPr>
          <w:rFonts w:ascii="Times New Roman" w:hAnsi="Times New Roman"/>
          <w:color w:val="000000"/>
          <w:spacing w:val="14"/>
          <w:sz w:val="27"/>
        </w:rPr>
      </w:pPr>
      <w:r>
        <w:rPr>
          <w:rFonts w:ascii="Times New Roman" w:hAnsi="Times New Roman"/>
          <w:color w:val="000000"/>
          <w:spacing w:val="14"/>
          <w:sz w:val="27"/>
        </w:rPr>
        <w:t>Th</w:t>
      </w:r>
      <w:r w:rsidRPr="00363B59">
        <w:rPr>
          <w:rFonts w:ascii="Times New Roman" w:hAnsi="Times New Roman"/>
          <w:color w:val="000000"/>
          <w:spacing w:val="14"/>
          <w:sz w:val="27"/>
        </w:rPr>
        <w:t>es</w:t>
      </w:r>
      <w:r>
        <w:rPr>
          <w:rFonts w:ascii="Times New Roman" w:hAnsi="Times New Roman"/>
          <w:color w:val="000000"/>
          <w:spacing w:val="14"/>
          <w:sz w:val="27"/>
        </w:rPr>
        <w:t>e same companies shall themselves pay for their own security services to protect the people and property within their lot</w:t>
      </w:r>
      <w:r w:rsidRPr="00363B59">
        <w:rPr>
          <w:rFonts w:ascii="Times New Roman" w:hAnsi="Times New Roman"/>
          <w:color w:val="000000"/>
          <w:spacing w:val="3"/>
          <w:sz w:val="27"/>
        </w:rPr>
        <w:t>.</w:t>
      </w:r>
    </w:p>
    <w:p w:rsidR="00EF4FBA" w:rsidRPr="00363B59" w:rsidRDefault="00EF4FBA">
      <w:pPr>
        <w:spacing w:before="360"/>
        <w:ind w:left="792"/>
        <w:jc w:val="both"/>
        <w:rPr>
          <w:rFonts w:ascii="Times New Roman" w:hAnsi="Times New Roman"/>
          <w:color w:val="000000"/>
          <w:spacing w:val="7"/>
          <w:sz w:val="27"/>
        </w:rPr>
      </w:pPr>
      <w:r>
        <w:rPr>
          <w:rFonts w:ascii="Times New Roman" w:hAnsi="Times New Roman"/>
          <w:color w:val="000000"/>
          <w:spacing w:val="7"/>
          <w:sz w:val="27"/>
        </w:rPr>
        <w:t>The companies who use the services of security agents must be careful to select them from among the surveillance or guard companies that are well known and have a good reputation.</w:t>
      </w:r>
      <w:r w:rsidRPr="00363B59">
        <w:rPr>
          <w:rFonts w:ascii="Times New Roman" w:hAnsi="Times New Roman"/>
          <w:color w:val="000000"/>
          <w:spacing w:val="4"/>
          <w:sz w:val="27"/>
        </w:rPr>
        <w:t>.</w:t>
      </w:r>
    </w:p>
    <w:p w:rsidR="00EF4FBA" w:rsidRPr="00363B59" w:rsidRDefault="00EF4FBA">
      <w:pPr>
        <w:spacing w:before="360"/>
        <w:ind w:left="792"/>
        <w:jc w:val="both"/>
        <w:rPr>
          <w:rFonts w:ascii="Times New Roman" w:hAnsi="Times New Roman"/>
          <w:color w:val="000000"/>
          <w:spacing w:val="3"/>
          <w:sz w:val="27"/>
        </w:rPr>
      </w:pPr>
      <w:r>
        <w:rPr>
          <w:rFonts w:ascii="Times New Roman" w:hAnsi="Times New Roman"/>
          <w:color w:val="000000"/>
          <w:spacing w:val="3"/>
          <w:sz w:val="27"/>
        </w:rPr>
        <w:t>The</w:t>
      </w:r>
      <w:r w:rsidRPr="00363B59">
        <w:rPr>
          <w:rFonts w:ascii="Times New Roman" w:hAnsi="Times New Roman"/>
          <w:color w:val="000000"/>
          <w:spacing w:val="3"/>
          <w:sz w:val="27"/>
        </w:rPr>
        <w:t xml:space="preserve"> sign</w:t>
      </w:r>
      <w:r>
        <w:rPr>
          <w:rFonts w:ascii="Times New Roman" w:hAnsi="Times New Roman"/>
          <w:color w:val="000000"/>
          <w:spacing w:val="3"/>
          <w:sz w:val="27"/>
        </w:rPr>
        <w:t xml:space="preserve">ing of contracts between a company and a surveillance company shall required the prior approval of the </w:t>
      </w:r>
      <w:r>
        <w:rPr>
          <w:rFonts w:ascii="Times New Roman" w:hAnsi="Times New Roman"/>
          <w:color w:val="000000"/>
          <w:spacing w:val="4"/>
          <w:sz w:val="27"/>
        </w:rPr>
        <w:t>Administrative and Management Agency</w:t>
      </w:r>
      <w:r w:rsidRPr="00363B59">
        <w:rPr>
          <w:rFonts w:ascii="Times New Roman" w:hAnsi="Times New Roman"/>
          <w:color w:val="000000"/>
          <w:spacing w:val="7"/>
          <w:sz w:val="27"/>
        </w:rPr>
        <w:t xml:space="preserve">. </w:t>
      </w:r>
      <w:r>
        <w:rPr>
          <w:rFonts w:ascii="Times New Roman" w:hAnsi="Times New Roman"/>
          <w:color w:val="000000"/>
          <w:spacing w:val="7"/>
          <w:sz w:val="27"/>
        </w:rPr>
        <w:t xml:space="preserve">The companies will be responsible for all damage or trespassing committed by the security agents hired by them. </w:t>
      </w:r>
    </w:p>
    <w:p w:rsidR="00EF4FBA" w:rsidRPr="00363B59" w:rsidRDefault="00EF4FBA">
      <w:pPr>
        <w:tabs>
          <w:tab w:val="decimal" w:pos="224"/>
          <w:tab w:val="right" w:pos="5522"/>
        </w:tabs>
        <w:spacing w:before="360"/>
        <w:rPr>
          <w:rFonts w:ascii="Times New Roman" w:hAnsi="Times New Roman"/>
          <w:b/>
          <w:color w:val="000000"/>
          <w:sz w:val="27"/>
        </w:rPr>
      </w:pPr>
      <w:r w:rsidRPr="00363B59">
        <w:rPr>
          <w:rFonts w:ascii="Times New Roman" w:hAnsi="Times New Roman"/>
          <w:b/>
          <w:color w:val="000000"/>
          <w:sz w:val="27"/>
        </w:rPr>
        <w:tab/>
        <w:t>9.8</w:t>
      </w:r>
      <w:r w:rsidRPr="00363B59">
        <w:rPr>
          <w:rFonts w:ascii="Times New Roman" w:hAnsi="Times New Roman"/>
          <w:b/>
          <w:color w:val="000000"/>
          <w:sz w:val="27"/>
        </w:rPr>
        <w:tab/>
      </w:r>
      <w:r w:rsidRPr="00363B59">
        <w:rPr>
          <w:rFonts w:ascii="Times New Roman" w:hAnsi="Times New Roman"/>
          <w:b/>
          <w:color w:val="000000"/>
          <w:spacing w:val="4"/>
          <w:sz w:val="27"/>
        </w:rPr>
        <w:t xml:space="preserve">Obligations </w:t>
      </w:r>
      <w:r>
        <w:rPr>
          <w:rFonts w:ascii="Times New Roman" w:hAnsi="Times New Roman"/>
          <w:b/>
          <w:color w:val="000000"/>
          <w:spacing w:val="4"/>
          <w:sz w:val="27"/>
        </w:rPr>
        <w:t>in the area of C</w:t>
      </w:r>
      <w:r w:rsidRPr="00363B59">
        <w:rPr>
          <w:rFonts w:ascii="Times New Roman" w:hAnsi="Times New Roman"/>
          <w:b/>
          <w:color w:val="000000"/>
          <w:spacing w:val="4"/>
          <w:sz w:val="27"/>
        </w:rPr>
        <w:t>onstruction</w:t>
      </w:r>
    </w:p>
    <w:p w:rsidR="00EF4FBA" w:rsidRPr="00363B59" w:rsidRDefault="00EF4FBA">
      <w:pPr>
        <w:spacing w:before="360"/>
        <w:ind w:left="792"/>
        <w:jc w:val="both"/>
        <w:rPr>
          <w:rFonts w:ascii="Times New Roman" w:hAnsi="Times New Roman"/>
          <w:color w:val="000000"/>
          <w:spacing w:val="4"/>
          <w:sz w:val="27"/>
        </w:rPr>
      </w:pPr>
      <w:r>
        <w:rPr>
          <w:rFonts w:ascii="Times New Roman" w:hAnsi="Times New Roman"/>
          <w:color w:val="000000"/>
          <w:spacing w:val="4"/>
          <w:sz w:val="27"/>
        </w:rPr>
        <w:t>Each lot of the ZERP of</w:t>
      </w:r>
      <w:r w:rsidRPr="00363B59">
        <w:rPr>
          <w:rFonts w:ascii="Times New Roman" w:hAnsi="Times New Roman"/>
          <w:color w:val="000000"/>
          <w:spacing w:val="4"/>
          <w:sz w:val="27"/>
        </w:rPr>
        <w:t xml:space="preserve"> Nkok </w:t>
      </w:r>
      <w:r>
        <w:rPr>
          <w:rFonts w:ascii="Times New Roman" w:hAnsi="Times New Roman"/>
          <w:color w:val="000000"/>
          <w:spacing w:val="4"/>
          <w:sz w:val="27"/>
        </w:rPr>
        <w:t>of the industrial zone can only be used for the purposes provided for in the application for the Agreement. Any change of</w:t>
      </w:r>
      <w:r w:rsidRPr="00363B59">
        <w:rPr>
          <w:rFonts w:ascii="Times New Roman" w:hAnsi="Times New Roman"/>
          <w:color w:val="000000"/>
          <w:spacing w:val="12"/>
          <w:sz w:val="27"/>
        </w:rPr>
        <w:t xml:space="preserve">destination </w:t>
      </w:r>
      <w:r>
        <w:rPr>
          <w:rFonts w:ascii="Times New Roman" w:hAnsi="Times New Roman"/>
          <w:color w:val="000000"/>
          <w:spacing w:val="12"/>
          <w:sz w:val="27"/>
        </w:rPr>
        <w:t xml:space="preserve">can only be granted through a prior written agreement from the </w:t>
      </w:r>
      <w:r>
        <w:rPr>
          <w:rFonts w:ascii="Times New Roman" w:hAnsi="Times New Roman"/>
          <w:color w:val="000000"/>
          <w:spacing w:val="4"/>
          <w:sz w:val="27"/>
        </w:rPr>
        <w:t xml:space="preserve">Administrative and Management Agency </w:t>
      </w:r>
      <w:r w:rsidRPr="00363B59">
        <w:rPr>
          <w:rFonts w:ascii="Times New Roman" w:hAnsi="Times New Roman"/>
          <w:color w:val="000000"/>
          <w:spacing w:val="17"/>
          <w:sz w:val="27"/>
        </w:rPr>
        <w:t>a</w:t>
      </w:r>
      <w:r>
        <w:rPr>
          <w:rFonts w:ascii="Times New Roman" w:hAnsi="Times New Roman"/>
          <w:color w:val="000000"/>
          <w:spacing w:val="17"/>
          <w:sz w:val="27"/>
        </w:rPr>
        <w:t>fter having received the compliance approval of the</w:t>
      </w:r>
      <w:r w:rsidRPr="00363B59">
        <w:rPr>
          <w:rFonts w:ascii="Times New Roman" w:hAnsi="Times New Roman"/>
          <w:color w:val="000000"/>
          <w:spacing w:val="4"/>
          <w:sz w:val="27"/>
        </w:rPr>
        <w:t xml:space="preserve"> Administrative</w:t>
      </w:r>
      <w:r>
        <w:rPr>
          <w:rFonts w:ascii="Times New Roman" w:hAnsi="Times New Roman"/>
          <w:color w:val="000000"/>
          <w:spacing w:val="4"/>
          <w:sz w:val="27"/>
        </w:rPr>
        <w:t xml:space="preserve"> Authority</w:t>
      </w:r>
      <w:r w:rsidRPr="00363B59">
        <w:rPr>
          <w:rFonts w:ascii="Times New Roman" w:hAnsi="Times New Roman"/>
          <w:color w:val="000000"/>
          <w:spacing w:val="4"/>
          <w:sz w:val="27"/>
        </w:rPr>
        <w:t>.</w:t>
      </w:r>
    </w:p>
    <w:p w:rsidR="00EF4FBA" w:rsidRPr="00363B59" w:rsidRDefault="00EF4FBA">
      <w:pPr>
        <w:spacing w:before="360"/>
        <w:ind w:left="792"/>
        <w:jc w:val="both"/>
        <w:rPr>
          <w:rFonts w:ascii="Times New Roman" w:hAnsi="Times New Roman"/>
          <w:color w:val="000000"/>
          <w:spacing w:val="11"/>
          <w:sz w:val="27"/>
        </w:rPr>
      </w:pPr>
      <w:r>
        <w:rPr>
          <w:rFonts w:ascii="Times New Roman" w:hAnsi="Times New Roman"/>
          <w:color w:val="000000"/>
          <w:spacing w:val="11"/>
          <w:sz w:val="27"/>
        </w:rPr>
        <w:t>The use of lots and the construction of buildings in the ZERP of</w:t>
      </w:r>
      <w:r w:rsidRPr="00363B59">
        <w:rPr>
          <w:rFonts w:ascii="Times New Roman" w:hAnsi="Times New Roman"/>
          <w:color w:val="000000"/>
          <w:spacing w:val="12"/>
          <w:sz w:val="27"/>
        </w:rPr>
        <w:t>Nkok s</w:t>
      </w:r>
      <w:r>
        <w:rPr>
          <w:rFonts w:ascii="Times New Roman" w:hAnsi="Times New Roman"/>
          <w:color w:val="000000"/>
          <w:spacing w:val="12"/>
          <w:sz w:val="27"/>
        </w:rPr>
        <w:t xml:space="preserve">hall be submitted to the provisions of the zoning plan of the </w:t>
      </w:r>
      <w:r>
        <w:rPr>
          <w:rFonts w:ascii="Times New Roman" w:hAnsi="Times New Roman"/>
          <w:color w:val="000000"/>
          <w:spacing w:val="4"/>
          <w:sz w:val="27"/>
        </w:rPr>
        <w:t>Administrative and Management Agency that will be communicated to the companies and</w:t>
      </w:r>
      <w:r w:rsidRPr="00363B59">
        <w:rPr>
          <w:rFonts w:ascii="Times New Roman" w:hAnsi="Times New Roman"/>
          <w:color w:val="000000"/>
          <w:spacing w:val="12"/>
          <w:sz w:val="27"/>
        </w:rPr>
        <w:t xml:space="preserve"> Administrative</w:t>
      </w:r>
      <w:r>
        <w:rPr>
          <w:rFonts w:ascii="Times New Roman" w:hAnsi="Times New Roman"/>
          <w:color w:val="000000"/>
          <w:spacing w:val="12"/>
          <w:sz w:val="27"/>
        </w:rPr>
        <w:t xml:space="preserve"> Authority</w:t>
      </w:r>
      <w:r w:rsidRPr="00363B59">
        <w:rPr>
          <w:rFonts w:ascii="Times New Roman" w:hAnsi="Times New Roman"/>
          <w:color w:val="000000"/>
          <w:spacing w:val="12"/>
          <w:sz w:val="27"/>
        </w:rPr>
        <w:t xml:space="preserve">. </w:t>
      </w:r>
      <w:r>
        <w:rPr>
          <w:rFonts w:ascii="Times New Roman" w:hAnsi="Times New Roman"/>
          <w:color w:val="000000"/>
          <w:spacing w:val="12"/>
          <w:sz w:val="27"/>
        </w:rPr>
        <w:t>The standards determining the arranging of the lot shall be submitted to the provisions included in the present specifications</w:t>
      </w:r>
      <w:r w:rsidRPr="00363B59">
        <w:rPr>
          <w:rFonts w:ascii="Times New Roman" w:hAnsi="Times New Roman"/>
          <w:color w:val="000000"/>
          <w:spacing w:val="1"/>
          <w:sz w:val="27"/>
        </w:rPr>
        <w:t xml:space="preserve">. </w:t>
      </w:r>
      <w:r>
        <w:rPr>
          <w:rFonts w:ascii="Times New Roman" w:hAnsi="Times New Roman"/>
          <w:color w:val="000000"/>
          <w:spacing w:val="1"/>
          <w:sz w:val="27"/>
        </w:rPr>
        <w:t>Any</w:t>
      </w:r>
      <w:r>
        <w:rPr>
          <w:rFonts w:ascii="Times New Roman" w:hAnsi="Times New Roman"/>
          <w:color w:val="000000"/>
          <w:spacing w:val="2"/>
          <w:sz w:val="27"/>
        </w:rPr>
        <w:t xml:space="preserve"> violationof the zoning or deviations from the plan validated by the </w:t>
      </w:r>
      <w:r>
        <w:rPr>
          <w:rFonts w:ascii="Times New Roman" w:hAnsi="Times New Roman"/>
          <w:color w:val="000000"/>
          <w:spacing w:val="4"/>
          <w:sz w:val="27"/>
        </w:rPr>
        <w:t xml:space="preserve">Administrative and Management Agency included in the application for the Agreement and later approved, shall be notified with a warning to comply with that Agreement. </w:t>
      </w:r>
    </w:p>
    <w:p w:rsidR="00EF4FBA" w:rsidRPr="00363B59" w:rsidRDefault="00EF4FBA">
      <w:pPr>
        <w:spacing w:before="432"/>
        <w:ind w:left="792"/>
        <w:jc w:val="both"/>
        <w:rPr>
          <w:rFonts w:ascii="Times New Roman" w:hAnsi="Times New Roman"/>
          <w:color w:val="000000"/>
          <w:spacing w:val="8"/>
          <w:sz w:val="27"/>
        </w:rPr>
      </w:pPr>
      <w:r>
        <w:rPr>
          <w:rFonts w:ascii="Times New Roman" w:hAnsi="Times New Roman"/>
          <w:color w:val="000000"/>
          <w:spacing w:val="8"/>
          <w:sz w:val="27"/>
        </w:rPr>
        <w:t>The companies shall carry out at their own expense leveling operations, earthwork, civil engineering work and the wall around the property</w:t>
      </w:r>
      <w:r w:rsidRPr="00363B59">
        <w:rPr>
          <w:rFonts w:ascii="Times New Roman" w:hAnsi="Times New Roman"/>
          <w:color w:val="000000"/>
          <w:spacing w:val="8"/>
          <w:sz w:val="27"/>
        </w:rPr>
        <w:t xml:space="preserve">. </w:t>
      </w:r>
      <w:r>
        <w:rPr>
          <w:rFonts w:ascii="Times New Roman" w:hAnsi="Times New Roman"/>
          <w:color w:val="000000"/>
          <w:spacing w:val="8"/>
          <w:sz w:val="27"/>
        </w:rPr>
        <w:t xml:space="preserve">However, the companies must be careful that the landfill and earth to be removed after earthwork on their lots, do not significantly affect the initial land attributed to them. </w:t>
      </w:r>
    </w:p>
    <w:p w:rsidR="00EF4FBA" w:rsidRPr="00363B59" w:rsidRDefault="00EF4FBA">
      <w:pPr>
        <w:sectPr w:rsidR="00EF4FBA" w:rsidRPr="00363B59">
          <w:footerReference w:type="default" r:id="rId29"/>
          <w:pgSz w:w="11918" w:h="16854"/>
          <w:pgMar w:top="1015" w:right="1164" w:bottom="853" w:left="1234" w:header="720" w:footer="984" w:gutter="0"/>
          <w:cols w:space="720"/>
        </w:sectPr>
      </w:pPr>
    </w:p>
    <w:p w:rsidR="0036578E" w:rsidRDefault="00EF4FBA" w:rsidP="00B260AE">
      <w:pPr>
        <w:tabs>
          <w:tab w:val="left" w:pos="7740"/>
          <w:tab w:val="left" w:pos="8460"/>
        </w:tabs>
        <w:spacing w:before="36" w:line="480" w:lineRule="auto"/>
        <w:ind w:right="1240"/>
        <w:rPr>
          <w:rFonts w:ascii="Times New Roman" w:hAnsi="Times New Roman" w:hint="eastAsia"/>
          <w:b/>
          <w:color w:val="000000"/>
          <w:spacing w:val="1"/>
          <w:sz w:val="28"/>
          <w:lang w:eastAsia="zh-CN"/>
        </w:rPr>
      </w:pPr>
      <w:r w:rsidRPr="00363B59">
        <w:rPr>
          <w:rFonts w:ascii="Times New Roman" w:hAnsi="Times New Roman"/>
          <w:b/>
          <w:color w:val="000000"/>
          <w:spacing w:val="1"/>
          <w:sz w:val="28"/>
        </w:rPr>
        <w:lastRenderedPageBreak/>
        <w:t xml:space="preserve">10 </w:t>
      </w:r>
      <w:r>
        <w:rPr>
          <w:rFonts w:ascii="Times New Roman" w:hAnsi="Times New Roman"/>
          <w:b/>
          <w:color w:val="000000"/>
          <w:spacing w:val="1"/>
          <w:sz w:val="28"/>
        </w:rPr>
        <w:t xml:space="preserve">    ENVIRONMENT, ENERGY AND WATER MANAGEMENT</w:t>
      </w:r>
    </w:p>
    <w:p w:rsidR="00EF4FBA" w:rsidRPr="00363B59" w:rsidRDefault="00EF4FBA" w:rsidP="00B260AE">
      <w:pPr>
        <w:tabs>
          <w:tab w:val="left" w:pos="7740"/>
          <w:tab w:val="left" w:pos="8460"/>
        </w:tabs>
        <w:spacing w:before="36" w:line="480" w:lineRule="auto"/>
        <w:ind w:right="1240"/>
        <w:rPr>
          <w:rFonts w:ascii="Times New Roman" w:hAnsi="Times New Roman"/>
          <w:b/>
          <w:color w:val="000000"/>
          <w:spacing w:val="1"/>
          <w:sz w:val="28"/>
        </w:rPr>
      </w:pPr>
      <w:r w:rsidRPr="00363B59">
        <w:rPr>
          <w:rFonts w:ascii="Times New Roman" w:hAnsi="Times New Roman"/>
          <w:b/>
          <w:color w:val="000000"/>
          <w:spacing w:val="10"/>
          <w:sz w:val="27"/>
        </w:rPr>
        <w:t xml:space="preserve">10.1 </w:t>
      </w:r>
      <w:r>
        <w:rPr>
          <w:rFonts w:ascii="Times New Roman" w:hAnsi="Times New Roman"/>
          <w:b/>
          <w:color w:val="000000"/>
          <w:spacing w:val="10"/>
          <w:sz w:val="27"/>
        </w:rPr>
        <w:t xml:space="preserve"> Application of Environmental Standards</w:t>
      </w:r>
    </w:p>
    <w:p w:rsidR="00EF4FBA" w:rsidRPr="00363B59" w:rsidRDefault="00EF4FBA">
      <w:pPr>
        <w:spacing w:before="216"/>
        <w:ind w:left="864"/>
        <w:jc w:val="both"/>
        <w:rPr>
          <w:rFonts w:ascii="Times New Roman" w:hAnsi="Times New Roman"/>
          <w:color w:val="000000"/>
          <w:spacing w:val="15"/>
          <w:sz w:val="27"/>
        </w:rPr>
      </w:pPr>
      <w:r>
        <w:rPr>
          <w:rFonts w:ascii="Times New Roman" w:hAnsi="Times New Roman"/>
          <w:color w:val="000000"/>
          <w:spacing w:val="15"/>
          <w:sz w:val="27"/>
        </w:rPr>
        <w:t>The companies are obligated to justify that all their</w:t>
      </w:r>
      <w:r w:rsidRPr="00363B59">
        <w:rPr>
          <w:rFonts w:ascii="Times New Roman" w:hAnsi="Times New Roman"/>
          <w:color w:val="000000"/>
          <w:spacing w:val="7"/>
          <w:sz w:val="27"/>
        </w:rPr>
        <w:t>installations</w:t>
      </w:r>
      <w:r>
        <w:rPr>
          <w:rFonts w:ascii="Times New Roman" w:hAnsi="Times New Roman"/>
          <w:color w:val="000000"/>
          <w:spacing w:val="7"/>
          <w:sz w:val="27"/>
        </w:rPr>
        <w:t>, as well as those they produce, are compliant with the laws and regulations in effect in the Gabonese Republic, and that they respect the best environmental practices and standards applicable</w:t>
      </w:r>
      <w:r w:rsidRPr="00363B59">
        <w:rPr>
          <w:rFonts w:ascii="Times New Roman" w:hAnsi="Times New Roman"/>
          <w:color w:val="000000"/>
          <w:spacing w:val="4"/>
          <w:sz w:val="27"/>
        </w:rPr>
        <w:t>.</w:t>
      </w:r>
    </w:p>
    <w:p w:rsidR="00EF4FBA" w:rsidRPr="00363B59" w:rsidRDefault="00EF4FBA">
      <w:pPr>
        <w:spacing w:before="216"/>
        <w:rPr>
          <w:rFonts w:ascii="Times New Roman" w:hAnsi="Times New Roman"/>
          <w:b/>
          <w:color w:val="000000"/>
          <w:spacing w:val="16"/>
          <w:sz w:val="27"/>
        </w:rPr>
      </w:pPr>
      <w:r w:rsidRPr="00363B59">
        <w:rPr>
          <w:rFonts w:ascii="Times New Roman" w:hAnsi="Times New Roman"/>
          <w:b/>
          <w:color w:val="000000"/>
          <w:spacing w:val="16"/>
          <w:sz w:val="27"/>
        </w:rPr>
        <w:t xml:space="preserve">10.2 </w:t>
      </w:r>
      <w:r>
        <w:rPr>
          <w:rFonts w:ascii="Times New Roman" w:hAnsi="Times New Roman"/>
          <w:b/>
          <w:color w:val="000000"/>
          <w:spacing w:val="16"/>
          <w:sz w:val="27"/>
        </w:rPr>
        <w:t xml:space="preserve">   Management of Energy</w:t>
      </w:r>
    </w:p>
    <w:p w:rsidR="00EF4FBA" w:rsidRPr="00363B59" w:rsidRDefault="00EF4FBA">
      <w:pPr>
        <w:spacing w:before="288"/>
        <w:ind w:left="864"/>
        <w:jc w:val="both"/>
        <w:rPr>
          <w:rFonts w:ascii="Times New Roman" w:hAnsi="Times New Roman"/>
          <w:color w:val="000000"/>
          <w:spacing w:val="2"/>
          <w:sz w:val="27"/>
        </w:rPr>
      </w:pPr>
      <w:r>
        <w:rPr>
          <w:rFonts w:ascii="Times New Roman" w:hAnsi="Times New Roman"/>
          <w:color w:val="000000"/>
          <w:spacing w:val="4"/>
          <w:sz w:val="27"/>
        </w:rPr>
        <w:t xml:space="preserve">The Administrative and Management Agency </w:t>
      </w:r>
      <w:r>
        <w:rPr>
          <w:rFonts w:ascii="Times New Roman" w:hAnsi="Times New Roman"/>
          <w:color w:val="000000"/>
          <w:spacing w:val="2"/>
          <w:sz w:val="27"/>
        </w:rPr>
        <w:t>shall assure the supply of electricity only up to the entrance to the lot of each investor set up in the</w:t>
      </w:r>
      <w:r>
        <w:rPr>
          <w:rFonts w:ascii="Times New Roman" w:hAnsi="Times New Roman"/>
          <w:color w:val="000000"/>
          <w:spacing w:val="8"/>
          <w:sz w:val="27"/>
        </w:rPr>
        <w:t>ZERP of</w:t>
      </w:r>
      <w:r w:rsidRPr="00363B59">
        <w:rPr>
          <w:rFonts w:ascii="Times New Roman" w:hAnsi="Times New Roman"/>
          <w:color w:val="000000"/>
          <w:spacing w:val="8"/>
          <w:sz w:val="27"/>
        </w:rPr>
        <w:t xml:space="preserve"> Nkok, </w:t>
      </w:r>
      <w:r>
        <w:rPr>
          <w:rFonts w:ascii="Times New Roman" w:hAnsi="Times New Roman"/>
          <w:color w:val="000000"/>
          <w:spacing w:val="8"/>
          <w:sz w:val="27"/>
        </w:rPr>
        <w:t>and the company shall then at their own expense, install his internal network, including the electrical counters</w:t>
      </w:r>
      <w:r>
        <w:rPr>
          <w:rFonts w:ascii="Times New Roman" w:hAnsi="Times New Roman"/>
          <w:color w:val="000000"/>
          <w:spacing w:val="5"/>
          <w:sz w:val="27"/>
        </w:rPr>
        <w:t>. The companies shall set up on their lots their own internal electricity network in compliance with the Gabonese electrical standardsand the best industrial practices on an international level</w:t>
      </w:r>
      <w:r w:rsidRPr="00363B59">
        <w:rPr>
          <w:rFonts w:ascii="Times New Roman" w:hAnsi="Times New Roman"/>
          <w:color w:val="000000"/>
          <w:sz w:val="27"/>
        </w:rPr>
        <w:t>.</w:t>
      </w:r>
    </w:p>
    <w:p w:rsidR="00EF4FBA" w:rsidRPr="00363B59" w:rsidRDefault="00EF4FBA">
      <w:pPr>
        <w:spacing w:before="432"/>
        <w:ind w:left="864"/>
        <w:jc w:val="both"/>
        <w:rPr>
          <w:rFonts w:ascii="Times New Roman" w:hAnsi="Times New Roman"/>
          <w:color w:val="000000"/>
          <w:spacing w:val="8"/>
          <w:sz w:val="27"/>
        </w:rPr>
      </w:pPr>
      <w:r>
        <w:rPr>
          <w:rFonts w:ascii="Times New Roman" w:hAnsi="Times New Roman"/>
          <w:color w:val="000000"/>
          <w:spacing w:val="8"/>
          <w:sz w:val="27"/>
        </w:rPr>
        <w:t>If the companies wish to use a different form of energy, they shall have to, if possible, give priority to renewal clean energy production.</w:t>
      </w:r>
    </w:p>
    <w:p w:rsidR="00EF4FBA" w:rsidRPr="00363B59" w:rsidRDefault="00EF4FBA">
      <w:pPr>
        <w:spacing w:before="396" w:line="211" w:lineRule="auto"/>
        <w:rPr>
          <w:rFonts w:ascii="Times New Roman" w:hAnsi="Times New Roman"/>
          <w:b/>
          <w:color w:val="000000"/>
          <w:spacing w:val="16"/>
          <w:sz w:val="27"/>
        </w:rPr>
      </w:pPr>
      <w:r w:rsidRPr="00363B59">
        <w:rPr>
          <w:rFonts w:ascii="Times New Roman" w:hAnsi="Times New Roman"/>
          <w:b/>
          <w:color w:val="000000"/>
          <w:spacing w:val="16"/>
          <w:sz w:val="27"/>
        </w:rPr>
        <w:t xml:space="preserve">10.3 </w:t>
      </w:r>
      <w:r>
        <w:rPr>
          <w:rFonts w:ascii="Times New Roman" w:hAnsi="Times New Roman"/>
          <w:b/>
          <w:color w:val="000000"/>
          <w:spacing w:val="16"/>
          <w:sz w:val="27"/>
        </w:rPr>
        <w:t xml:space="preserve"> Waste Management</w:t>
      </w:r>
    </w:p>
    <w:p w:rsidR="00EF4FBA" w:rsidRPr="00363B59" w:rsidRDefault="00EF4FBA" w:rsidP="00E6155E">
      <w:pPr>
        <w:spacing w:before="324"/>
        <w:ind w:left="900" w:right="36"/>
        <w:jc w:val="both"/>
        <w:rPr>
          <w:rFonts w:ascii="Times New Roman" w:hAnsi="Times New Roman"/>
          <w:color w:val="000000"/>
          <w:spacing w:val="5"/>
          <w:sz w:val="27"/>
        </w:rPr>
      </w:pPr>
      <w:r>
        <w:rPr>
          <w:rFonts w:ascii="Times New Roman" w:hAnsi="Times New Roman"/>
          <w:color w:val="000000"/>
          <w:spacing w:val="5"/>
          <w:sz w:val="27"/>
        </w:rPr>
        <w:t xml:space="preserve">Each company is responsible for proceeding to the sorting out of their waste products and to remove them to a place provided for waste products by the </w:t>
      </w:r>
      <w:r>
        <w:rPr>
          <w:rFonts w:ascii="Times New Roman" w:hAnsi="Times New Roman"/>
          <w:color w:val="000000"/>
          <w:spacing w:val="4"/>
          <w:sz w:val="27"/>
        </w:rPr>
        <w:t>Administrative and Management Agency.</w:t>
      </w:r>
    </w:p>
    <w:p w:rsidR="00EF4FBA" w:rsidRPr="00363B59" w:rsidRDefault="00EF4FBA">
      <w:pPr>
        <w:spacing w:before="324"/>
        <w:ind w:left="864"/>
        <w:rPr>
          <w:rFonts w:ascii="Times New Roman" w:hAnsi="Times New Roman"/>
          <w:color w:val="000000"/>
          <w:spacing w:val="10"/>
          <w:sz w:val="27"/>
        </w:rPr>
      </w:pPr>
      <w:r>
        <w:rPr>
          <w:rFonts w:ascii="Times New Roman" w:hAnsi="Times New Roman"/>
          <w:color w:val="000000"/>
          <w:spacing w:val="10"/>
          <w:sz w:val="27"/>
        </w:rPr>
        <w:t>It is forbidden under threat of</w:t>
      </w:r>
      <w:r w:rsidRPr="00363B59">
        <w:rPr>
          <w:rFonts w:ascii="Times New Roman" w:hAnsi="Times New Roman"/>
          <w:color w:val="000000"/>
          <w:spacing w:val="10"/>
          <w:sz w:val="27"/>
        </w:rPr>
        <w:t xml:space="preserve"> sanctions, </w:t>
      </w:r>
      <w:r>
        <w:rPr>
          <w:rFonts w:ascii="Times New Roman" w:hAnsi="Times New Roman"/>
          <w:color w:val="000000"/>
          <w:spacing w:val="10"/>
          <w:sz w:val="27"/>
        </w:rPr>
        <w:t>to throw waste material away in the shared zones of the</w:t>
      </w:r>
      <w:r>
        <w:rPr>
          <w:rFonts w:ascii="Times New Roman" w:hAnsi="Times New Roman"/>
          <w:color w:val="000000"/>
          <w:spacing w:val="4"/>
          <w:sz w:val="27"/>
        </w:rPr>
        <w:t xml:space="preserve"> ZERP of</w:t>
      </w:r>
      <w:r w:rsidRPr="00363B59">
        <w:rPr>
          <w:rFonts w:ascii="Times New Roman" w:hAnsi="Times New Roman"/>
          <w:color w:val="000000"/>
          <w:spacing w:val="4"/>
          <w:sz w:val="27"/>
        </w:rPr>
        <w:t xml:space="preserve"> Nkok.</w:t>
      </w:r>
    </w:p>
    <w:p w:rsidR="00EF4FBA" w:rsidRPr="00363B59" w:rsidRDefault="00EF4FBA">
      <w:pPr>
        <w:spacing w:before="360"/>
        <w:ind w:left="864"/>
        <w:jc w:val="both"/>
        <w:rPr>
          <w:rFonts w:ascii="Times New Roman" w:hAnsi="Times New Roman"/>
          <w:color w:val="000000"/>
          <w:spacing w:val="3"/>
          <w:sz w:val="27"/>
        </w:rPr>
      </w:pPr>
      <w:r>
        <w:rPr>
          <w:rFonts w:ascii="Times New Roman" w:hAnsi="Times New Roman"/>
          <w:color w:val="000000"/>
          <w:spacing w:val="3"/>
          <w:sz w:val="27"/>
        </w:rPr>
        <w:t>If the company does not apply the specific Zone rules concerning waste management, and/orif it creates some harm through its faulty waste management, it will alone be responsible and shall pay for the removal and any consequences concerning damages for the prejudice caused to any third party</w:t>
      </w:r>
      <w:r w:rsidRPr="00363B59">
        <w:rPr>
          <w:rFonts w:ascii="Times New Roman" w:hAnsi="Times New Roman"/>
          <w:color w:val="000000"/>
          <w:spacing w:val="4"/>
          <w:sz w:val="27"/>
        </w:rPr>
        <w:t>.</w:t>
      </w:r>
    </w:p>
    <w:p w:rsidR="00EF4FBA" w:rsidRPr="00363B59" w:rsidRDefault="00EF4FBA">
      <w:pPr>
        <w:spacing w:before="360"/>
        <w:ind w:left="864"/>
        <w:jc w:val="both"/>
        <w:rPr>
          <w:rFonts w:ascii="Times New Roman" w:hAnsi="Times New Roman"/>
          <w:color w:val="000000"/>
          <w:spacing w:val="3"/>
          <w:sz w:val="27"/>
        </w:rPr>
      </w:pPr>
      <w:r>
        <w:rPr>
          <w:rFonts w:ascii="Times New Roman" w:hAnsi="Times New Roman"/>
          <w:color w:val="000000"/>
          <w:spacing w:val="3"/>
          <w:sz w:val="27"/>
        </w:rPr>
        <w:t>The incineration of garbage in the ZERP of</w:t>
      </w:r>
      <w:r w:rsidRPr="00363B59">
        <w:rPr>
          <w:rFonts w:ascii="Times New Roman" w:hAnsi="Times New Roman"/>
          <w:color w:val="000000"/>
          <w:spacing w:val="3"/>
          <w:sz w:val="27"/>
        </w:rPr>
        <w:t xml:space="preserve"> Nkok </w:t>
      </w:r>
      <w:r>
        <w:rPr>
          <w:rFonts w:ascii="Times New Roman" w:hAnsi="Times New Roman"/>
          <w:color w:val="000000"/>
          <w:spacing w:val="3"/>
          <w:sz w:val="27"/>
        </w:rPr>
        <w:t xml:space="preserve">cannot be done inside the lots, except after having sent a letter requesting this operation and after obtaining prior and exceptional authorization from the </w:t>
      </w:r>
      <w:r>
        <w:rPr>
          <w:rFonts w:ascii="Times New Roman" w:hAnsi="Times New Roman"/>
          <w:color w:val="000000"/>
          <w:spacing w:val="4"/>
          <w:sz w:val="27"/>
        </w:rPr>
        <w:t xml:space="preserve">Administrative and Management Agency, followed by the approval of the </w:t>
      </w:r>
      <w:r w:rsidRPr="00363B59">
        <w:rPr>
          <w:rFonts w:ascii="Times New Roman" w:hAnsi="Times New Roman"/>
          <w:color w:val="000000"/>
          <w:spacing w:val="2"/>
          <w:sz w:val="27"/>
        </w:rPr>
        <w:t>Administrative</w:t>
      </w:r>
      <w:r>
        <w:rPr>
          <w:rFonts w:ascii="Times New Roman" w:hAnsi="Times New Roman"/>
          <w:color w:val="000000"/>
          <w:spacing w:val="2"/>
          <w:sz w:val="27"/>
        </w:rPr>
        <w:t xml:space="preserve"> Authority.</w:t>
      </w:r>
    </w:p>
    <w:p w:rsidR="00EF4FBA" w:rsidRDefault="00EF4FBA">
      <w:pPr>
        <w:spacing w:before="324"/>
        <w:ind w:left="864"/>
        <w:rPr>
          <w:rFonts w:ascii="Times New Roman" w:hAnsi="Times New Roman"/>
          <w:color w:val="000000"/>
          <w:spacing w:val="9"/>
          <w:sz w:val="27"/>
          <w:lang w:val="fr-FR"/>
        </w:rPr>
      </w:pPr>
      <w:r>
        <w:rPr>
          <w:rFonts w:ascii="Times New Roman" w:hAnsi="Times New Roman"/>
          <w:color w:val="000000"/>
          <w:spacing w:val="9"/>
          <w:sz w:val="27"/>
        </w:rPr>
        <w:t>The storing, burning and burying of waste are strictly forbidden</w:t>
      </w:r>
      <w:r>
        <w:rPr>
          <w:rFonts w:ascii="Times New Roman" w:hAnsi="Times New Roman"/>
          <w:color w:val="000000"/>
          <w:sz w:val="27"/>
          <w:lang w:val="fr-FR"/>
        </w:rPr>
        <w:t>.</w:t>
      </w:r>
    </w:p>
    <w:p w:rsidR="00EF4FBA" w:rsidRDefault="00EF4FBA">
      <w:pPr>
        <w:sectPr w:rsidR="00EF4FBA">
          <w:footerReference w:type="default" r:id="rId30"/>
          <w:pgSz w:w="11918" w:h="16854"/>
          <w:pgMar w:top="935" w:right="1341" w:bottom="858" w:left="1057" w:header="720" w:footer="984" w:gutter="0"/>
          <w:cols w:space="720"/>
        </w:sectPr>
      </w:pPr>
    </w:p>
    <w:p w:rsidR="00EF4FBA" w:rsidRPr="00777C13" w:rsidRDefault="00EF4FBA">
      <w:pPr>
        <w:spacing w:line="208" w:lineRule="auto"/>
        <w:rPr>
          <w:rFonts w:ascii="Times New Roman" w:hAnsi="Times New Roman"/>
          <w:b/>
          <w:color w:val="000000"/>
          <w:spacing w:val="16"/>
          <w:sz w:val="27"/>
        </w:rPr>
      </w:pPr>
      <w:r>
        <w:rPr>
          <w:rFonts w:ascii="Times New Roman" w:hAnsi="Times New Roman"/>
          <w:b/>
          <w:color w:val="000000"/>
          <w:spacing w:val="16"/>
          <w:sz w:val="27"/>
          <w:lang w:val="fr-FR"/>
        </w:rPr>
        <w:lastRenderedPageBreak/>
        <w:t xml:space="preserve">10.4    </w:t>
      </w:r>
      <w:r w:rsidRPr="00777C13">
        <w:rPr>
          <w:rFonts w:ascii="Times New Roman" w:hAnsi="Times New Roman"/>
          <w:b/>
          <w:color w:val="000000"/>
          <w:spacing w:val="16"/>
          <w:sz w:val="27"/>
        </w:rPr>
        <w:t>Water Management</w:t>
      </w:r>
    </w:p>
    <w:p w:rsidR="00EF4FBA" w:rsidRPr="00777C13" w:rsidRDefault="00EF4FBA">
      <w:pPr>
        <w:spacing w:before="324"/>
        <w:ind w:left="864" w:right="72"/>
        <w:jc w:val="both"/>
        <w:rPr>
          <w:rFonts w:ascii="Times New Roman" w:hAnsi="Times New Roman"/>
          <w:color w:val="000000"/>
          <w:spacing w:val="3"/>
          <w:sz w:val="28"/>
        </w:rPr>
      </w:pPr>
      <w:r w:rsidRPr="00777C13">
        <w:rPr>
          <w:rFonts w:ascii="Times New Roman" w:hAnsi="Times New Roman"/>
          <w:color w:val="000000"/>
          <w:spacing w:val="3"/>
          <w:sz w:val="28"/>
        </w:rPr>
        <w:t>Any new construction or installation in the ZERP of Nkok shall be connected to the water distribution network of the said</w:t>
      </w:r>
      <w:r w:rsidRPr="00777C13">
        <w:rPr>
          <w:rFonts w:ascii="Times New Roman" w:hAnsi="Times New Roman"/>
          <w:color w:val="000000"/>
          <w:spacing w:val="25"/>
          <w:sz w:val="28"/>
        </w:rPr>
        <w:t xml:space="preserve"> ZERP by the </w:t>
      </w:r>
      <w:r w:rsidRPr="00777C13">
        <w:rPr>
          <w:rFonts w:ascii="Times New Roman" w:hAnsi="Times New Roman"/>
          <w:color w:val="000000"/>
          <w:spacing w:val="4"/>
          <w:sz w:val="27"/>
        </w:rPr>
        <w:t>Administrative and Management Agency</w:t>
      </w:r>
      <w:r w:rsidRPr="00777C13">
        <w:rPr>
          <w:rFonts w:ascii="Times New Roman" w:hAnsi="Times New Roman"/>
          <w:color w:val="000000"/>
          <w:spacing w:val="25"/>
          <w:sz w:val="28"/>
        </w:rPr>
        <w:t xml:space="preserve">. </w:t>
      </w:r>
      <w:r>
        <w:rPr>
          <w:rFonts w:ascii="Times New Roman" w:hAnsi="Times New Roman"/>
          <w:color w:val="000000"/>
          <w:spacing w:val="25"/>
          <w:sz w:val="28"/>
        </w:rPr>
        <w:t>The connecting of the water network shall be done by each company starting at the limits of their own property</w:t>
      </w:r>
      <w:r w:rsidRPr="00777C13">
        <w:rPr>
          <w:rFonts w:ascii="Times New Roman" w:hAnsi="Times New Roman"/>
          <w:color w:val="000000"/>
          <w:sz w:val="28"/>
        </w:rPr>
        <w:t>.</w:t>
      </w:r>
    </w:p>
    <w:p w:rsidR="00EF4FBA" w:rsidRPr="00777C13" w:rsidRDefault="00EF4FBA">
      <w:pPr>
        <w:spacing w:before="360"/>
        <w:ind w:left="864" w:right="72"/>
        <w:jc w:val="both"/>
        <w:rPr>
          <w:rFonts w:ascii="Times New Roman" w:hAnsi="Times New Roman"/>
          <w:color w:val="000000"/>
          <w:spacing w:val="3"/>
          <w:sz w:val="28"/>
        </w:rPr>
      </w:pPr>
      <w:r>
        <w:rPr>
          <w:rFonts w:ascii="Times New Roman" w:hAnsi="Times New Roman"/>
          <w:color w:val="000000"/>
          <w:spacing w:val="3"/>
          <w:sz w:val="28"/>
        </w:rPr>
        <w:t xml:space="preserve">The companies shall therefore be responsible for water connections within their lots according to best industrial practices in effect in the Gabonese Republic </w:t>
      </w:r>
      <w:r>
        <w:rPr>
          <w:rFonts w:ascii="Times New Roman" w:hAnsi="Times New Roman"/>
          <w:color w:val="000000"/>
          <w:spacing w:val="10"/>
          <w:sz w:val="28"/>
        </w:rPr>
        <w:t>and on an international level</w:t>
      </w:r>
      <w:r>
        <w:rPr>
          <w:rFonts w:ascii="Times New Roman" w:hAnsi="Times New Roman"/>
          <w:color w:val="000000"/>
          <w:spacing w:val="13"/>
          <w:sz w:val="28"/>
        </w:rPr>
        <w:t>.</w:t>
      </w:r>
    </w:p>
    <w:p w:rsidR="00EF4FBA" w:rsidRPr="00777C13" w:rsidRDefault="00EF4FBA">
      <w:pPr>
        <w:spacing w:before="324"/>
        <w:ind w:left="864" w:right="72"/>
        <w:jc w:val="both"/>
        <w:rPr>
          <w:rFonts w:ascii="Times New Roman" w:hAnsi="Times New Roman"/>
          <w:color w:val="000000"/>
          <w:spacing w:val="-3"/>
          <w:sz w:val="28"/>
        </w:rPr>
      </w:pPr>
      <w:r>
        <w:rPr>
          <w:rFonts w:ascii="Times New Roman" w:hAnsi="Times New Roman"/>
          <w:color w:val="000000"/>
          <w:spacing w:val="-3"/>
          <w:sz w:val="28"/>
        </w:rPr>
        <w:t>The necessary management of the free flowing rain waters shall be under the exclusive responsibility of the companies who alone shall be responsible for all water flow on their lots</w:t>
      </w:r>
      <w:r w:rsidRPr="00777C13">
        <w:rPr>
          <w:rFonts w:ascii="Times New Roman" w:hAnsi="Times New Roman"/>
          <w:color w:val="000000"/>
          <w:spacing w:val="1"/>
          <w:sz w:val="28"/>
        </w:rPr>
        <w:t>.</w:t>
      </w:r>
    </w:p>
    <w:p w:rsidR="00EF4FBA" w:rsidRPr="00777C13" w:rsidRDefault="00EF4FBA">
      <w:pPr>
        <w:spacing w:before="324"/>
        <w:ind w:left="864" w:right="72"/>
        <w:rPr>
          <w:rFonts w:ascii="Times New Roman" w:hAnsi="Times New Roman"/>
          <w:color w:val="000000"/>
          <w:sz w:val="28"/>
        </w:rPr>
      </w:pPr>
      <w:r>
        <w:rPr>
          <w:rFonts w:ascii="Times New Roman" w:hAnsi="Times New Roman"/>
          <w:color w:val="000000"/>
          <w:sz w:val="28"/>
        </w:rPr>
        <w:t>The company shall take all measures required to avoid pollution due to their use of water</w:t>
      </w:r>
      <w:r w:rsidRPr="00777C13">
        <w:rPr>
          <w:rFonts w:ascii="Times New Roman" w:hAnsi="Times New Roman"/>
          <w:color w:val="000000"/>
          <w:sz w:val="28"/>
        </w:rPr>
        <w:t>.</w:t>
      </w:r>
    </w:p>
    <w:p w:rsidR="00EF4FBA" w:rsidRPr="00777C13" w:rsidRDefault="00EF4FBA">
      <w:pPr>
        <w:spacing w:before="324"/>
        <w:ind w:left="864" w:right="72" w:hanging="864"/>
        <w:rPr>
          <w:rFonts w:ascii="Times New Roman" w:hAnsi="Times New Roman"/>
          <w:b/>
          <w:color w:val="000000"/>
          <w:spacing w:val="6"/>
          <w:sz w:val="27"/>
        </w:rPr>
      </w:pPr>
      <w:r w:rsidRPr="00777C13">
        <w:rPr>
          <w:rFonts w:ascii="Times New Roman" w:hAnsi="Times New Roman"/>
          <w:b/>
          <w:color w:val="000000"/>
          <w:spacing w:val="6"/>
          <w:sz w:val="27"/>
        </w:rPr>
        <w:t>10.5 Sto</w:t>
      </w:r>
      <w:r>
        <w:rPr>
          <w:rFonts w:ascii="Times New Roman" w:hAnsi="Times New Roman"/>
          <w:b/>
          <w:color w:val="000000"/>
          <w:spacing w:val="6"/>
          <w:sz w:val="27"/>
        </w:rPr>
        <w:t>ring and Managing of Toxic or Flammable Material or Dangerous Products</w:t>
      </w:r>
    </w:p>
    <w:p w:rsidR="00EF4FBA" w:rsidRPr="00777C13" w:rsidRDefault="00EF4FBA">
      <w:pPr>
        <w:spacing w:before="360"/>
        <w:ind w:left="864" w:right="72"/>
        <w:jc w:val="both"/>
        <w:rPr>
          <w:rFonts w:ascii="Times New Roman" w:hAnsi="Times New Roman"/>
          <w:color w:val="000000"/>
          <w:spacing w:val="4"/>
          <w:sz w:val="28"/>
        </w:rPr>
      </w:pPr>
      <w:r w:rsidRPr="00777C13">
        <w:rPr>
          <w:rFonts w:ascii="Times New Roman" w:hAnsi="Times New Roman"/>
          <w:color w:val="000000"/>
          <w:spacing w:val="4"/>
          <w:sz w:val="28"/>
        </w:rPr>
        <w:t>No</w:t>
      </w:r>
      <w:r>
        <w:rPr>
          <w:rFonts w:ascii="Times New Roman" w:hAnsi="Times New Roman"/>
          <w:color w:val="000000"/>
          <w:spacing w:val="4"/>
          <w:sz w:val="28"/>
        </w:rPr>
        <w:t>twithstanding the application of laws and regulations in effect in the Gabonese Republic, the companies cannot, except under exceptional circumstances authorized in advance under limited conditionsby the</w:t>
      </w:r>
      <w:r>
        <w:rPr>
          <w:rFonts w:ascii="Times New Roman" w:hAnsi="Times New Roman"/>
          <w:color w:val="000000"/>
          <w:spacing w:val="4"/>
          <w:sz w:val="27"/>
        </w:rPr>
        <w:t>Administrative and Management Agency,</w:t>
      </w:r>
      <w:r w:rsidRPr="00777C13">
        <w:rPr>
          <w:rFonts w:ascii="Times New Roman" w:hAnsi="Times New Roman"/>
          <w:color w:val="000000"/>
          <w:spacing w:val="4"/>
          <w:sz w:val="28"/>
        </w:rPr>
        <w:t xml:space="preserve"> a</w:t>
      </w:r>
      <w:r>
        <w:rPr>
          <w:rFonts w:ascii="Times New Roman" w:hAnsi="Times New Roman"/>
          <w:color w:val="000000"/>
          <w:spacing w:val="4"/>
          <w:sz w:val="28"/>
        </w:rPr>
        <w:t xml:space="preserve">fter receiving the approval of compliance from the </w:t>
      </w:r>
      <w:r>
        <w:rPr>
          <w:rFonts w:ascii="Times New Roman" w:hAnsi="Times New Roman"/>
          <w:color w:val="000000"/>
          <w:spacing w:val="8"/>
          <w:sz w:val="28"/>
        </w:rPr>
        <w:t>A</w:t>
      </w:r>
      <w:r w:rsidRPr="00777C13">
        <w:rPr>
          <w:rFonts w:ascii="Times New Roman" w:hAnsi="Times New Roman"/>
          <w:color w:val="000000"/>
          <w:spacing w:val="8"/>
          <w:sz w:val="28"/>
        </w:rPr>
        <w:t>dministrative</w:t>
      </w:r>
      <w:r>
        <w:rPr>
          <w:rFonts w:ascii="Times New Roman" w:hAnsi="Times New Roman"/>
          <w:color w:val="000000"/>
          <w:spacing w:val="8"/>
          <w:sz w:val="28"/>
        </w:rPr>
        <w:t xml:space="preserve"> Authority, possess</w:t>
      </w:r>
      <w:r w:rsidRPr="00777C13">
        <w:rPr>
          <w:rFonts w:ascii="Times New Roman" w:hAnsi="Times New Roman"/>
          <w:color w:val="000000"/>
          <w:spacing w:val="8"/>
          <w:sz w:val="28"/>
        </w:rPr>
        <w:t>, sto</w:t>
      </w:r>
      <w:r>
        <w:rPr>
          <w:rFonts w:ascii="Times New Roman" w:hAnsi="Times New Roman"/>
          <w:color w:val="000000"/>
          <w:spacing w:val="8"/>
          <w:sz w:val="28"/>
        </w:rPr>
        <w:t xml:space="preserve">re or detain toxic, flammable or dangerous material in the </w:t>
      </w:r>
      <w:r w:rsidRPr="00777C13">
        <w:rPr>
          <w:rFonts w:ascii="Times New Roman" w:hAnsi="Times New Roman"/>
          <w:color w:val="000000"/>
          <w:spacing w:val="1"/>
          <w:sz w:val="28"/>
        </w:rPr>
        <w:t xml:space="preserve">ZERP </w:t>
      </w:r>
      <w:r>
        <w:rPr>
          <w:rFonts w:ascii="Times New Roman" w:hAnsi="Times New Roman"/>
          <w:color w:val="000000"/>
          <w:sz w:val="28"/>
        </w:rPr>
        <w:t>of Nkok and on their lots.</w:t>
      </w:r>
    </w:p>
    <w:p w:rsidR="00EF4FBA" w:rsidRPr="00777C13" w:rsidRDefault="00EF4FBA">
      <w:pPr>
        <w:spacing w:before="324"/>
        <w:ind w:left="864" w:right="72"/>
        <w:jc w:val="both"/>
        <w:rPr>
          <w:rFonts w:ascii="Times New Roman" w:hAnsi="Times New Roman"/>
          <w:color w:val="000000"/>
          <w:spacing w:val="-4"/>
          <w:sz w:val="28"/>
        </w:rPr>
      </w:pPr>
      <w:r>
        <w:rPr>
          <w:rFonts w:ascii="Times New Roman" w:hAnsi="Times New Roman"/>
          <w:color w:val="000000"/>
          <w:spacing w:val="-4"/>
          <w:sz w:val="28"/>
        </w:rPr>
        <w:t xml:space="preserve">In accordance with the particular activities exercised by the companies, exceptional authorizations can be delivered by the </w:t>
      </w:r>
      <w:r>
        <w:rPr>
          <w:rFonts w:ascii="Times New Roman" w:hAnsi="Times New Roman"/>
          <w:color w:val="000000"/>
          <w:spacing w:val="4"/>
          <w:sz w:val="27"/>
        </w:rPr>
        <w:t xml:space="preserve">Administrative and Management Agency </w:t>
      </w:r>
      <w:r w:rsidRPr="00777C13">
        <w:rPr>
          <w:rFonts w:ascii="Times New Roman" w:hAnsi="Times New Roman"/>
          <w:color w:val="000000"/>
          <w:sz w:val="28"/>
        </w:rPr>
        <w:t>a</w:t>
      </w:r>
      <w:r>
        <w:rPr>
          <w:rFonts w:ascii="Times New Roman" w:hAnsi="Times New Roman"/>
          <w:color w:val="000000"/>
          <w:sz w:val="28"/>
        </w:rPr>
        <w:t xml:space="preserve">fter having received the compliance approval from the </w:t>
      </w:r>
      <w:r w:rsidRPr="00777C13">
        <w:rPr>
          <w:rFonts w:ascii="Times New Roman" w:hAnsi="Times New Roman"/>
          <w:color w:val="000000"/>
          <w:spacing w:val="1"/>
          <w:sz w:val="28"/>
        </w:rPr>
        <w:t>Administrative</w:t>
      </w:r>
      <w:r>
        <w:rPr>
          <w:rFonts w:ascii="Times New Roman" w:hAnsi="Times New Roman"/>
          <w:color w:val="000000"/>
          <w:spacing w:val="1"/>
          <w:sz w:val="28"/>
        </w:rPr>
        <w:t xml:space="preserve"> Authority</w:t>
      </w:r>
      <w:r w:rsidRPr="00777C13">
        <w:rPr>
          <w:rFonts w:ascii="Times New Roman" w:hAnsi="Times New Roman"/>
          <w:color w:val="000000"/>
          <w:spacing w:val="1"/>
          <w:sz w:val="28"/>
        </w:rPr>
        <w:t xml:space="preserve">, </w:t>
      </w:r>
      <w:r>
        <w:rPr>
          <w:rFonts w:ascii="Times New Roman" w:hAnsi="Times New Roman"/>
          <w:color w:val="000000"/>
          <w:spacing w:val="1"/>
          <w:sz w:val="28"/>
        </w:rPr>
        <w:t>before the beginning of operations</w:t>
      </w:r>
      <w:r w:rsidRPr="00777C13">
        <w:rPr>
          <w:rFonts w:ascii="Times New Roman" w:hAnsi="Times New Roman"/>
          <w:color w:val="000000"/>
          <w:spacing w:val="1"/>
          <w:sz w:val="28"/>
        </w:rPr>
        <w:t>.</w:t>
      </w:r>
    </w:p>
    <w:p w:rsidR="00EF4FBA" w:rsidRPr="00777C13" w:rsidRDefault="00EF4FBA">
      <w:pPr>
        <w:spacing w:before="324"/>
        <w:ind w:left="864" w:right="72"/>
        <w:rPr>
          <w:rFonts w:ascii="Times New Roman" w:hAnsi="Times New Roman"/>
          <w:color w:val="000000"/>
          <w:spacing w:val="2"/>
          <w:sz w:val="28"/>
        </w:rPr>
      </w:pPr>
      <w:r>
        <w:rPr>
          <w:rFonts w:ascii="Times New Roman" w:hAnsi="Times New Roman"/>
          <w:color w:val="000000"/>
          <w:spacing w:val="2"/>
          <w:sz w:val="28"/>
        </w:rPr>
        <w:t>Exceptional</w:t>
      </w:r>
      <w:r w:rsidRPr="00777C13">
        <w:rPr>
          <w:rFonts w:ascii="Times New Roman" w:hAnsi="Times New Roman"/>
          <w:color w:val="000000"/>
          <w:spacing w:val="2"/>
          <w:sz w:val="28"/>
        </w:rPr>
        <w:t xml:space="preserve"> aut</w:t>
      </w:r>
      <w:r>
        <w:rPr>
          <w:rFonts w:ascii="Times New Roman" w:hAnsi="Times New Roman"/>
          <w:color w:val="000000"/>
          <w:spacing w:val="2"/>
          <w:sz w:val="28"/>
        </w:rPr>
        <w:t>horiz</w:t>
      </w:r>
      <w:r w:rsidRPr="00777C13">
        <w:rPr>
          <w:rFonts w:ascii="Times New Roman" w:hAnsi="Times New Roman"/>
          <w:color w:val="000000"/>
          <w:spacing w:val="2"/>
          <w:sz w:val="28"/>
        </w:rPr>
        <w:t>a</w:t>
      </w:r>
      <w:r>
        <w:rPr>
          <w:rFonts w:ascii="Times New Roman" w:hAnsi="Times New Roman"/>
          <w:color w:val="000000"/>
          <w:spacing w:val="2"/>
          <w:sz w:val="28"/>
        </w:rPr>
        <w:t>tions shall only be de</w:t>
      </w:r>
      <w:r w:rsidRPr="00777C13">
        <w:rPr>
          <w:rFonts w:ascii="Times New Roman" w:hAnsi="Times New Roman"/>
          <w:color w:val="000000"/>
          <w:spacing w:val="2"/>
          <w:sz w:val="28"/>
        </w:rPr>
        <w:t>liv</w:t>
      </w:r>
      <w:r>
        <w:rPr>
          <w:rFonts w:ascii="Times New Roman" w:hAnsi="Times New Roman"/>
          <w:color w:val="000000"/>
          <w:spacing w:val="2"/>
          <w:sz w:val="28"/>
        </w:rPr>
        <w:t>e</w:t>
      </w:r>
      <w:r w:rsidRPr="00777C13">
        <w:rPr>
          <w:rFonts w:ascii="Times New Roman" w:hAnsi="Times New Roman"/>
          <w:color w:val="000000"/>
          <w:spacing w:val="2"/>
          <w:sz w:val="28"/>
        </w:rPr>
        <w:t>r</w:t>
      </w:r>
      <w:r>
        <w:rPr>
          <w:rFonts w:ascii="Times New Roman" w:hAnsi="Times New Roman"/>
          <w:color w:val="000000"/>
          <w:spacing w:val="2"/>
          <w:sz w:val="28"/>
        </w:rPr>
        <w:t>ed after validation of an environmental and social impact assessment.</w:t>
      </w:r>
    </w:p>
    <w:p w:rsidR="00EF4FBA" w:rsidRPr="00777C13" w:rsidRDefault="00EF4FBA">
      <w:pPr>
        <w:spacing w:before="324"/>
        <w:ind w:left="864" w:right="72"/>
        <w:jc w:val="both"/>
        <w:rPr>
          <w:rFonts w:ascii="Times New Roman" w:hAnsi="Times New Roman"/>
          <w:color w:val="000000"/>
          <w:spacing w:val="10"/>
          <w:sz w:val="28"/>
        </w:rPr>
      </w:pPr>
      <w:r>
        <w:rPr>
          <w:rFonts w:ascii="Times New Roman" w:hAnsi="Times New Roman"/>
          <w:color w:val="000000"/>
          <w:spacing w:val="10"/>
          <w:sz w:val="28"/>
        </w:rPr>
        <w:t xml:space="preserve">The application for an </w:t>
      </w:r>
      <w:r w:rsidRPr="00777C13">
        <w:rPr>
          <w:rFonts w:ascii="Times New Roman" w:hAnsi="Times New Roman"/>
          <w:color w:val="000000"/>
          <w:spacing w:val="10"/>
          <w:sz w:val="28"/>
        </w:rPr>
        <w:t>aut</w:t>
      </w:r>
      <w:r>
        <w:rPr>
          <w:rFonts w:ascii="Times New Roman" w:hAnsi="Times New Roman"/>
          <w:color w:val="000000"/>
          <w:spacing w:val="10"/>
          <w:sz w:val="28"/>
        </w:rPr>
        <w:t>horiz</w:t>
      </w:r>
      <w:r w:rsidRPr="00777C13">
        <w:rPr>
          <w:rFonts w:ascii="Times New Roman" w:hAnsi="Times New Roman"/>
          <w:color w:val="000000"/>
          <w:spacing w:val="10"/>
          <w:sz w:val="28"/>
        </w:rPr>
        <w:t xml:space="preserve">ation </w:t>
      </w:r>
      <w:r>
        <w:rPr>
          <w:rFonts w:ascii="Times New Roman" w:hAnsi="Times New Roman"/>
          <w:color w:val="000000"/>
          <w:spacing w:val="10"/>
          <w:sz w:val="28"/>
        </w:rPr>
        <w:t>shall specify the nature and quantity of the toxic or flammable material or the dangerous products that are to be or can be stored for the needs of the company activities</w:t>
      </w:r>
      <w:r w:rsidRPr="00777C13">
        <w:rPr>
          <w:rFonts w:ascii="Times New Roman" w:hAnsi="Times New Roman"/>
          <w:color w:val="000000"/>
          <w:spacing w:val="1"/>
          <w:sz w:val="28"/>
        </w:rPr>
        <w:t>.</w:t>
      </w:r>
    </w:p>
    <w:p w:rsidR="00EF4FBA" w:rsidRPr="00777C13" w:rsidRDefault="00EF4FBA">
      <w:pPr>
        <w:spacing w:before="288"/>
        <w:ind w:left="720"/>
        <w:jc w:val="center"/>
        <w:rPr>
          <w:rFonts w:ascii="Times New Roman" w:hAnsi="Times New Roman"/>
          <w:color w:val="000000"/>
          <w:spacing w:val="5"/>
          <w:sz w:val="28"/>
        </w:rPr>
      </w:pPr>
      <w:r>
        <w:rPr>
          <w:rFonts w:ascii="Times New Roman" w:hAnsi="Times New Roman"/>
          <w:color w:val="000000"/>
          <w:spacing w:val="5"/>
          <w:sz w:val="28"/>
        </w:rPr>
        <w:t>I</w:t>
      </w:r>
      <w:r w:rsidRPr="00777C13">
        <w:rPr>
          <w:rFonts w:ascii="Times New Roman" w:hAnsi="Times New Roman"/>
          <w:color w:val="000000"/>
          <w:spacing w:val="5"/>
          <w:sz w:val="28"/>
        </w:rPr>
        <w:t xml:space="preserve">n </w:t>
      </w:r>
      <w:r>
        <w:rPr>
          <w:rFonts w:ascii="Times New Roman" w:hAnsi="Times New Roman"/>
          <w:color w:val="000000"/>
          <w:spacing w:val="5"/>
          <w:sz w:val="28"/>
        </w:rPr>
        <w:t>any case</w:t>
      </w:r>
      <w:r w:rsidRPr="00777C13">
        <w:rPr>
          <w:rFonts w:ascii="Times New Roman" w:hAnsi="Times New Roman"/>
          <w:color w:val="000000"/>
          <w:spacing w:val="5"/>
          <w:sz w:val="28"/>
        </w:rPr>
        <w:t xml:space="preserve">, </w:t>
      </w:r>
      <w:r>
        <w:rPr>
          <w:rFonts w:ascii="Times New Roman" w:hAnsi="Times New Roman"/>
          <w:color w:val="000000"/>
          <w:spacing w:val="5"/>
          <w:sz w:val="28"/>
        </w:rPr>
        <w:t>an authorization cannot be obtained for the storage of radioactive waste material, asbestos, fermentable wastes, non shovellable</w:t>
      </w:r>
      <w:r w:rsidRPr="00777C13">
        <w:rPr>
          <w:rFonts w:ascii="Times New Roman" w:hAnsi="Times New Roman"/>
          <w:color w:val="000000"/>
          <w:spacing w:val="16"/>
          <w:sz w:val="28"/>
        </w:rPr>
        <w:t>,</w:t>
      </w:r>
    </w:p>
    <w:p w:rsidR="00EF4FBA" w:rsidRPr="00777C13" w:rsidRDefault="00EF4FBA">
      <w:pPr>
        <w:sectPr w:rsidR="00EF4FBA" w:rsidRPr="00777C13">
          <w:footerReference w:type="default" r:id="rId31"/>
          <w:pgSz w:w="11918" w:h="16854"/>
          <w:pgMar w:top="995" w:right="1155" w:bottom="874" w:left="1243" w:header="720" w:footer="984" w:gutter="0"/>
          <w:cols w:space="720"/>
        </w:sectPr>
      </w:pPr>
    </w:p>
    <w:p w:rsidR="00EF4FBA" w:rsidRPr="00777C13" w:rsidRDefault="00EF4FBA">
      <w:pPr>
        <w:ind w:left="864"/>
        <w:rPr>
          <w:rFonts w:ascii="Times New Roman" w:hAnsi="Times New Roman"/>
          <w:color w:val="000000"/>
          <w:spacing w:val="13"/>
          <w:sz w:val="27"/>
        </w:rPr>
      </w:pPr>
      <w:r>
        <w:rPr>
          <w:rFonts w:ascii="Times New Roman" w:hAnsi="Times New Roman"/>
          <w:color w:val="000000"/>
          <w:spacing w:val="13"/>
          <w:sz w:val="27"/>
        </w:rPr>
        <w:lastRenderedPageBreak/>
        <w:t>powdery or pulverulent, not contained in packaging or treated in view of dispersion or wastes having a risk of infection</w:t>
      </w:r>
      <w:r>
        <w:rPr>
          <w:rFonts w:ascii="Times New Roman" w:hAnsi="Times New Roman"/>
          <w:color w:val="000000"/>
          <w:spacing w:val="3"/>
          <w:sz w:val="27"/>
        </w:rPr>
        <w:t>: this list is not limiting</w:t>
      </w:r>
      <w:r w:rsidRPr="00777C13">
        <w:rPr>
          <w:rFonts w:ascii="Times New Roman" w:hAnsi="Times New Roman"/>
          <w:color w:val="000000"/>
          <w:spacing w:val="3"/>
          <w:sz w:val="27"/>
        </w:rPr>
        <w:t>.</w:t>
      </w:r>
    </w:p>
    <w:p w:rsidR="00EF4FBA" w:rsidRPr="00777C13" w:rsidRDefault="00EF4FBA">
      <w:pPr>
        <w:spacing w:before="324"/>
        <w:ind w:left="864"/>
        <w:jc w:val="both"/>
        <w:rPr>
          <w:rFonts w:ascii="Times New Roman" w:hAnsi="Times New Roman"/>
          <w:color w:val="000000"/>
          <w:spacing w:val="3"/>
          <w:sz w:val="27"/>
        </w:rPr>
      </w:pPr>
      <w:r>
        <w:rPr>
          <w:rFonts w:ascii="Times New Roman" w:hAnsi="Times New Roman"/>
          <w:color w:val="000000"/>
          <w:spacing w:val="3"/>
          <w:sz w:val="27"/>
        </w:rPr>
        <w:t>The company which has received an exceptional authorization to store or detain toxic, flammable or dangerous material, shall guarantee to apply all specific laws and regulations in effect in the Gabonese Republic concerning waste management and the storing of this material</w:t>
      </w:r>
      <w:r w:rsidRPr="00777C13">
        <w:rPr>
          <w:rFonts w:ascii="Times New Roman" w:hAnsi="Times New Roman"/>
          <w:color w:val="000000"/>
          <w:sz w:val="27"/>
        </w:rPr>
        <w:t>.</w:t>
      </w:r>
    </w:p>
    <w:p w:rsidR="00EF4FBA" w:rsidRPr="00777C13" w:rsidRDefault="00EF4FBA">
      <w:pPr>
        <w:spacing w:before="396"/>
        <w:ind w:left="864"/>
        <w:rPr>
          <w:rFonts w:ascii="Times New Roman" w:hAnsi="Times New Roman"/>
          <w:color w:val="000000"/>
          <w:spacing w:val="5"/>
          <w:sz w:val="27"/>
        </w:rPr>
      </w:pPr>
      <w:r>
        <w:rPr>
          <w:rFonts w:ascii="Times New Roman" w:hAnsi="Times New Roman"/>
          <w:color w:val="000000"/>
          <w:spacing w:val="5"/>
          <w:sz w:val="27"/>
        </w:rPr>
        <w:t xml:space="preserve">To do so, the company shall in fact be obligated to do as follows: </w:t>
      </w:r>
    </w:p>
    <w:p w:rsidR="00EF4FBA" w:rsidRDefault="00EF4FBA" w:rsidP="009B65E0">
      <w:pPr>
        <w:numPr>
          <w:ilvl w:val="0"/>
          <w:numId w:val="3"/>
        </w:numPr>
        <w:spacing w:before="324"/>
        <w:ind w:left="1440" w:hanging="720"/>
        <w:jc w:val="both"/>
        <w:rPr>
          <w:rFonts w:ascii="Times New Roman" w:hAnsi="Times New Roman"/>
          <w:color w:val="000000"/>
          <w:spacing w:val="4"/>
          <w:sz w:val="27"/>
        </w:rPr>
      </w:pPr>
      <w:r>
        <w:rPr>
          <w:rFonts w:ascii="Times New Roman" w:hAnsi="Times New Roman"/>
          <w:color w:val="000000"/>
          <w:spacing w:val="7"/>
          <w:sz w:val="27"/>
        </w:rPr>
        <w:t xml:space="preserve">Get the storing facility validated by the </w:t>
      </w:r>
      <w:r>
        <w:rPr>
          <w:rFonts w:ascii="Times New Roman" w:hAnsi="Times New Roman"/>
          <w:color w:val="000000"/>
          <w:spacing w:val="4"/>
          <w:sz w:val="27"/>
        </w:rPr>
        <w:t xml:space="preserve">Administrative and Management Agency </w:t>
      </w:r>
      <w:r w:rsidRPr="00777C13">
        <w:rPr>
          <w:rFonts w:ascii="Times New Roman" w:hAnsi="Times New Roman"/>
          <w:color w:val="000000"/>
          <w:spacing w:val="4"/>
          <w:sz w:val="27"/>
        </w:rPr>
        <w:t>a</w:t>
      </w:r>
      <w:r>
        <w:rPr>
          <w:rFonts w:ascii="Times New Roman" w:hAnsi="Times New Roman"/>
          <w:color w:val="000000"/>
          <w:spacing w:val="4"/>
          <w:sz w:val="27"/>
        </w:rPr>
        <w:t xml:space="preserve">fter having received the compliance approval from the </w:t>
      </w:r>
      <w:r w:rsidRPr="00777C13">
        <w:rPr>
          <w:rFonts w:ascii="Times New Roman" w:hAnsi="Times New Roman"/>
          <w:color w:val="000000"/>
          <w:spacing w:val="4"/>
          <w:sz w:val="27"/>
        </w:rPr>
        <w:t>Administrative</w:t>
      </w:r>
      <w:r>
        <w:rPr>
          <w:rFonts w:ascii="Times New Roman" w:hAnsi="Times New Roman"/>
          <w:color w:val="000000"/>
          <w:spacing w:val="4"/>
          <w:sz w:val="27"/>
        </w:rPr>
        <w:t xml:space="preserve"> Authority</w:t>
      </w:r>
      <w:r w:rsidRPr="00777C13">
        <w:rPr>
          <w:rFonts w:ascii="Times New Roman" w:hAnsi="Times New Roman"/>
          <w:color w:val="000000"/>
          <w:spacing w:val="4"/>
          <w:sz w:val="27"/>
        </w:rPr>
        <w:t xml:space="preserve">, </w:t>
      </w:r>
      <w:r>
        <w:rPr>
          <w:rFonts w:ascii="Times New Roman" w:hAnsi="Times New Roman"/>
          <w:color w:val="000000"/>
          <w:spacing w:val="4"/>
          <w:sz w:val="27"/>
        </w:rPr>
        <w:t>on condition that they should apply the laws and regulations in effect in the Gabonese Republic</w:t>
      </w:r>
      <w:r>
        <w:rPr>
          <w:rFonts w:ascii="Times New Roman" w:hAnsi="Times New Roman"/>
          <w:color w:val="000000"/>
          <w:spacing w:val="16"/>
          <w:sz w:val="27"/>
        </w:rPr>
        <w:t>. The Administrative Authority shall periodically control the compliance of the</w:t>
      </w:r>
      <w:r w:rsidRPr="00777C13">
        <w:rPr>
          <w:rFonts w:ascii="Times New Roman" w:hAnsi="Times New Roman"/>
          <w:color w:val="000000"/>
          <w:spacing w:val="4"/>
          <w:sz w:val="27"/>
        </w:rPr>
        <w:t xml:space="preserve">installation </w:t>
      </w:r>
      <w:r>
        <w:rPr>
          <w:rFonts w:ascii="Times New Roman" w:hAnsi="Times New Roman"/>
          <w:color w:val="000000"/>
          <w:spacing w:val="4"/>
          <w:sz w:val="27"/>
        </w:rPr>
        <w:t>and deliver a «Prior Acceptance C</w:t>
      </w:r>
      <w:r w:rsidRPr="00777C13">
        <w:rPr>
          <w:rFonts w:ascii="Times New Roman" w:hAnsi="Times New Roman"/>
          <w:color w:val="000000"/>
          <w:spacing w:val="4"/>
          <w:sz w:val="27"/>
        </w:rPr>
        <w:t>ertificat</w:t>
      </w:r>
      <w:r>
        <w:rPr>
          <w:rFonts w:ascii="Times New Roman" w:hAnsi="Times New Roman"/>
          <w:color w:val="000000"/>
          <w:spacing w:val="4"/>
          <w:sz w:val="27"/>
        </w:rPr>
        <w:t>e</w:t>
      </w:r>
      <w:r w:rsidRPr="009B65E0">
        <w:rPr>
          <w:sz w:val="27"/>
          <w:szCs w:val="27"/>
        </w:rPr>
        <w:t>» after this control and the reception of the environmental and social impact assessment</w:t>
      </w:r>
      <w:r w:rsidRPr="00777C13">
        <w:rPr>
          <w:rFonts w:ascii="Times New Roman" w:hAnsi="Times New Roman"/>
          <w:color w:val="000000"/>
          <w:spacing w:val="4"/>
          <w:sz w:val="27"/>
        </w:rPr>
        <w:t>;</w:t>
      </w:r>
    </w:p>
    <w:p w:rsidR="00EF4FBA" w:rsidRPr="009B65E0" w:rsidRDefault="00EF4FBA" w:rsidP="009B65E0">
      <w:pPr>
        <w:numPr>
          <w:ilvl w:val="0"/>
          <w:numId w:val="3"/>
        </w:numPr>
        <w:spacing w:before="324"/>
        <w:ind w:left="1440" w:hanging="720"/>
        <w:jc w:val="both"/>
        <w:rPr>
          <w:rFonts w:ascii="Times New Roman" w:hAnsi="Times New Roman"/>
          <w:color w:val="000000"/>
          <w:spacing w:val="7"/>
          <w:sz w:val="27"/>
        </w:rPr>
      </w:pPr>
      <w:r>
        <w:rPr>
          <w:rFonts w:ascii="Times New Roman" w:hAnsi="Times New Roman"/>
          <w:color w:val="000000"/>
          <w:spacing w:val="7"/>
          <w:sz w:val="27"/>
        </w:rPr>
        <w:t>Maintain a follow-up control sheet</w:t>
      </w:r>
      <w:r>
        <w:rPr>
          <w:rFonts w:ascii="Times New Roman" w:hAnsi="Times New Roman"/>
          <w:color w:val="000000"/>
          <w:spacing w:val="11"/>
          <w:sz w:val="27"/>
        </w:rPr>
        <w:t xml:space="preserve"> of the wastes which includes all available </w:t>
      </w:r>
      <w:r>
        <w:rPr>
          <w:rFonts w:ascii="Times New Roman" w:hAnsi="Times New Roman"/>
          <w:color w:val="000000"/>
          <w:spacing w:val="6"/>
          <w:sz w:val="27"/>
        </w:rPr>
        <w:t>information</w:t>
      </w:r>
      <w:r w:rsidRPr="00777C13">
        <w:rPr>
          <w:rFonts w:ascii="Times New Roman" w:hAnsi="Times New Roman"/>
          <w:color w:val="000000"/>
          <w:spacing w:val="6"/>
          <w:sz w:val="27"/>
        </w:rPr>
        <w:t>, nota</w:t>
      </w:r>
      <w:r>
        <w:rPr>
          <w:rFonts w:ascii="Times New Roman" w:hAnsi="Times New Roman"/>
          <w:color w:val="000000"/>
          <w:spacing w:val="6"/>
          <w:sz w:val="27"/>
        </w:rPr>
        <w:t>bly, in case of the turning over of this waste to a third party for the purpose of eliminating it, including the tonnage, identity of the producer</w:t>
      </w:r>
      <w:r w:rsidRPr="00777C13">
        <w:rPr>
          <w:rFonts w:ascii="Times New Roman" w:hAnsi="Times New Roman"/>
          <w:color w:val="000000"/>
          <w:sz w:val="27"/>
        </w:rPr>
        <w:t>;</w:t>
      </w:r>
    </w:p>
    <w:p w:rsidR="00EF4FBA" w:rsidRPr="009B65E0" w:rsidRDefault="00EF4FBA" w:rsidP="009B65E0">
      <w:pPr>
        <w:numPr>
          <w:ilvl w:val="0"/>
          <w:numId w:val="3"/>
        </w:numPr>
        <w:spacing w:before="324"/>
        <w:ind w:left="1440" w:hanging="720"/>
        <w:jc w:val="both"/>
        <w:rPr>
          <w:rFonts w:ascii="Times New Roman" w:hAnsi="Times New Roman"/>
          <w:color w:val="000000"/>
          <w:spacing w:val="7"/>
          <w:sz w:val="27"/>
        </w:rPr>
      </w:pPr>
      <w:r>
        <w:rPr>
          <w:rFonts w:ascii="Times New Roman" w:hAnsi="Times New Roman"/>
          <w:color w:val="000000"/>
          <w:spacing w:val="7"/>
          <w:sz w:val="27"/>
        </w:rPr>
        <w:t>Main</w:t>
      </w:r>
      <w:r w:rsidRPr="00777C13">
        <w:rPr>
          <w:rFonts w:ascii="Times New Roman" w:hAnsi="Times New Roman"/>
          <w:color w:val="000000"/>
          <w:spacing w:val="17"/>
          <w:sz w:val="27"/>
        </w:rPr>
        <w:t>t</w:t>
      </w:r>
      <w:r>
        <w:rPr>
          <w:rFonts w:ascii="Times New Roman" w:hAnsi="Times New Roman"/>
          <w:color w:val="000000"/>
          <w:spacing w:val="17"/>
          <w:sz w:val="27"/>
        </w:rPr>
        <w:t>ain a chronological register of waste expedition operations, containing the information contained on the control slips, as well as the identity of the various transporters</w:t>
      </w:r>
      <w:r w:rsidRPr="00777C13">
        <w:rPr>
          <w:rFonts w:ascii="Times New Roman" w:hAnsi="Times New Roman"/>
          <w:color w:val="000000"/>
          <w:spacing w:val="5"/>
          <w:sz w:val="27"/>
        </w:rPr>
        <w:t>.</w:t>
      </w:r>
    </w:p>
    <w:p w:rsidR="00EF4FBA" w:rsidRPr="00777C13" w:rsidRDefault="00EF4FBA">
      <w:pPr>
        <w:spacing w:before="720" w:line="213" w:lineRule="auto"/>
        <w:rPr>
          <w:rFonts w:ascii="Times New Roman" w:hAnsi="Times New Roman"/>
          <w:b/>
          <w:color w:val="000000"/>
          <w:spacing w:val="18"/>
          <w:sz w:val="27"/>
        </w:rPr>
      </w:pPr>
      <w:r>
        <w:rPr>
          <w:rFonts w:ascii="Times New Roman" w:hAnsi="Times New Roman"/>
          <w:b/>
          <w:color w:val="000000"/>
          <w:spacing w:val="18"/>
          <w:sz w:val="27"/>
        </w:rPr>
        <w:t>11 RULES OFLIFE</w:t>
      </w:r>
    </w:p>
    <w:p w:rsidR="00EF4FBA" w:rsidRPr="00777C13" w:rsidRDefault="00EF4FBA">
      <w:pPr>
        <w:spacing w:before="360"/>
        <w:rPr>
          <w:rFonts w:ascii="Times New Roman" w:hAnsi="Times New Roman"/>
          <w:b/>
          <w:color w:val="000000"/>
          <w:spacing w:val="10"/>
          <w:sz w:val="27"/>
        </w:rPr>
      </w:pPr>
      <w:r>
        <w:rPr>
          <w:rFonts w:ascii="Times New Roman" w:hAnsi="Times New Roman"/>
          <w:b/>
          <w:color w:val="000000"/>
          <w:spacing w:val="10"/>
          <w:sz w:val="27"/>
        </w:rPr>
        <w:t>11.1    Between the Companies and their P</w:t>
      </w:r>
      <w:r w:rsidRPr="00777C13">
        <w:rPr>
          <w:rFonts w:ascii="Times New Roman" w:hAnsi="Times New Roman"/>
          <w:b/>
          <w:color w:val="000000"/>
          <w:spacing w:val="10"/>
          <w:sz w:val="27"/>
        </w:rPr>
        <w:t>ersonnel</w:t>
      </w:r>
    </w:p>
    <w:p w:rsidR="00EF4FBA" w:rsidRPr="00777C13" w:rsidRDefault="00EF4FBA">
      <w:pPr>
        <w:spacing w:before="324"/>
        <w:ind w:left="792" w:firstLine="72"/>
        <w:jc w:val="both"/>
        <w:rPr>
          <w:rFonts w:ascii="Times New Roman" w:hAnsi="Times New Roman"/>
          <w:color w:val="000000"/>
          <w:spacing w:val="6"/>
          <w:sz w:val="27"/>
        </w:rPr>
      </w:pPr>
      <w:r>
        <w:rPr>
          <w:rFonts w:ascii="Times New Roman" w:hAnsi="Times New Roman"/>
          <w:color w:val="000000"/>
          <w:spacing w:val="6"/>
          <w:sz w:val="27"/>
        </w:rPr>
        <w:t>During the construction and installation phase in the ZERP of Nkok, as well as during the operational phases developing their activities, the companies must</w:t>
      </w:r>
      <w:r>
        <w:rPr>
          <w:rFonts w:ascii="Times New Roman" w:hAnsi="Times New Roman"/>
          <w:color w:val="000000"/>
          <w:spacing w:val="12"/>
          <w:sz w:val="27"/>
        </w:rPr>
        <w:t>assure for their employees, all members of their personnel and those working for them, appropriate working conditions</w:t>
      </w:r>
      <w:r w:rsidRPr="00777C13">
        <w:rPr>
          <w:rFonts w:ascii="Times New Roman" w:hAnsi="Times New Roman"/>
          <w:color w:val="000000"/>
          <w:spacing w:val="8"/>
          <w:sz w:val="27"/>
        </w:rPr>
        <w:t>,</w:t>
      </w:r>
      <w:r>
        <w:rPr>
          <w:rFonts w:ascii="Times New Roman" w:hAnsi="Times New Roman"/>
          <w:color w:val="000000"/>
          <w:spacing w:val="8"/>
          <w:sz w:val="27"/>
        </w:rPr>
        <w:t xml:space="preserve"> including as a minimum and not limited to these aspects:</w:t>
      </w:r>
    </w:p>
    <w:p w:rsidR="00EF4FBA" w:rsidRPr="00777C13" w:rsidRDefault="00EF4FBA" w:rsidP="00F958B9">
      <w:pPr>
        <w:spacing w:before="360" w:line="264" w:lineRule="auto"/>
        <w:ind w:left="1440" w:hanging="360"/>
        <w:rPr>
          <w:rFonts w:ascii="Times New Roman" w:hAnsi="Times New Roman"/>
          <w:color w:val="000000"/>
          <w:spacing w:val="4"/>
          <w:sz w:val="27"/>
        </w:rPr>
      </w:pPr>
      <w:r>
        <w:rPr>
          <w:rFonts w:ascii="Times New Roman" w:hAnsi="Times New Roman"/>
          <w:color w:val="000000"/>
          <w:spacing w:val="4"/>
          <w:sz w:val="27"/>
        </w:rPr>
        <w:t>- the supply of drinking water</w:t>
      </w:r>
      <w:r w:rsidRPr="00777C13">
        <w:rPr>
          <w:rFonts w:ascii="Times New Roman" w:hAnsi="Times New Roman"/>
          <w:color w:val="000000"/>
          <w:spacing w:val="4"/>
          <w:sz w:val="27"/>
        </w:rPr>
        <w:t>;</w:t>
      </w:r>
    </w:p>
    <w:p w:rsidR="00EF4FBA" w:rsidRPr="00777C13" w:rsidRDefault="00EF4FBA" w:rsidP="00F958B9">
      <w:pPr>
        <w:ind w:left="1440" w:hanging="360"/>
        <w:rPr>
          <w:rFonts w:ascii="Times New Roman" w:hAnsi="Times New Roman"/>
          <w:color w:val="000000"/>
          <w:spacing w:val="6"/>
          <w:sz w:val="27"/>
        </w:rPr>
      </w:pPr>
      <w:r w:rsidRPr="00777C13">
        <w:rPr>
          <w:rFonts w:ascii="Times New Roman" w:hAnsi="Times New Roman"/>
          <w:color w:val="000000"/>
          <w:spacing w:val="6"/>
          <w:sz w:val="27"/>
        </w:rPr>
        <w:t xml:space="preserve">- </w:t>
      </w:r>
      <w:r>
        <w:rPr>
          <w:rFonts w:ascii="Times New Roman" w:hAnsi="Times New Roman"/>
          <w:color w:val="000000"/>
          <w:spacing w:val="6"/>
          <w:sz w:val="27"/>
        </w:rPr>
        <w:t>the setting up of adapted and adequate structures, such as toilettes</w:t>
      </w:r>
      <w:r w:rsidRPr="00777C13">
        <w:rPr>
          <w:rFonts w:ascii="Times New Roman" w:hAnsi="Times New Roman"/>
          <w:color w:val="000000"/>
          <w:sz w:val="27"/>
        </w:rPr>
        <w:t>.</w:t>
      </w:r>
    </w:p>
    <w:p w:rsidR="00EF4FBA" w:rsidRPr="00777C13" w:rsidRDefault="00EF4FBA">
      <w:pPr>
        <w:sectPr w:rsidR="00EF4FBA" w:rsidRPr="00777C13">
          <w:footerReference w:type="default" r:id="rId32"/>
          <w:pgSz w:w="11918" w:h="16854"/>
          <w:pgMar w:top="995" w:right="1333" w:bottom="863" w:left="1065" w:header="720" w:footer="984" w:gutter="0"/>
          <w:cols w:space="720"/>
        </w:sectPr>
      </w:pPr>
    </w:p>
    <w:p w:rsidR="00EF4FBA" w:rsidRPr="00777C13" w:rsidRDefault="00EF4FBA">
      <w:pPr>
        <w:ind w:left="864"/>
        <w:jc w:val="both"/>
        <w:rPr>
          <w:rFonts w:ascii="Times New Roman" w:hAnsi="Times New Roman"/>
          <w:color w:val="000000"/>
          <w:spacing w:val="1"/>
          <w:sz w:val="27"/>
        </w:rPr>
      </w:pPr>
      <w:r>
        <w:rPr>
          <w:rFonts w:ascii="Times New Roman" w:hAnsi="Times New Roman"/>
          <w:color w:val="000000"/>
          <w:spacing w:val="1"/>
          <w:sz w:val="27"/>
        </w:rPr>
        <w:lastRenderedPageBreak/>
        <w:t>The companies shall do everything possible to provide minimum hygiene conditions to be respected within their lotsand within their production units in compliance with the laws and regulations in effect in the Gabonese Republic</w:t>
      </w:r>
      <w:r w:rsidRPr="00777C13">
        <w:rPr>
          <w:rFonts w:ascii="Times New Roman" w:hAnsi="Times New Roman"/>
          <w:color w:val="000000"/>
          <w:spacing w:val="2"/>
          <w:sz w:val="27"/>
        </w:rPr>
        <w:t>.</w:t>
      </w:r>
    </w:p>
    <w:p w:rsidR="00EF4FBA" w:rsidRPr="00777C13" w:rsidRDefault="00EF4FBA">
      <w:pPr>
        <w:spacing w:before="360"/>
        <w:rPr>
          <w:rFonts w:ascii="Times New Roman" w:hAnsi="Times New Roman"/>
          <w:b/>
          <w:color w:val="000000"/>
          <w:spacing w:val="14"/>
          <w:sz w:val="27"/>
        </w:rPr>
      </w:pPr>
      <w:r w:rsidRPr="00777C13">
        <w:rPr>
          <w:rFonts w:ascii="Times New Roman" w:hAnsi="Times New Roman"/>
          <w:b/>
          <w:color w:val="000000"/>
          <w:spacing w:val="14"/>
          <w:sz w:val="27"/>
        </w:rPr>
        <w:t xml:space="preserve">11.2 </w:t>
      </w:r>
      <w:r>
        <w:rPr>
          <w:rFonts w:ascii="Times New Roman" w:hAnsi="Times New Roman"/>
          <w:b/>
          <w:color w:val="000000"/>
          <w:spacing w:val="14"/>
          <w:sz w:val="27"/>
        </w:rPr>
        <w:t xml:space="preserve">  Among the Companies</w:t>
      </w:r>
    </w:p>
    <w:p w:rsidR="00EF4FBA" w:rsidRPr="00777C13" w:rsidRDefault="00EF4FBA">
      <w:pPr>
        <w:spacing w:before="324"/>
        <w:ind w:left="864"/>
        <w:jc w:val="both"/>
        <w:rPr>
          <w:rFonts w:ascii="Times New Roman" w:hAnsi="Times New Roman"/>
          <w:color w:val="000000"/>
          <w:spacing w:val="8"/>
          <w:sz w:val="27"/>
        </w:rPr>
      </w:pPr>
      <w:r>
        <w:rPr>
          <w:rFonts w:ascii="Times New Roman" w:hAnsi="Times New Roman"/>
          <w:color w:val="000000"/>
          <w:spacing w:val="8"/>
          <w:sz w:val="27"/>
        </w:rPr>
        <w:t xml:space="preserve">The companies must have consideration for each other andmust not adversely affect the </w:t>
      </w:r>
      <w:r w:rsidRPr="00777C13">
        <w:rPr>
          <w:rFonts w:ascii="Times New Roman" w:hAnsi="Times New Roman"/>
          <w:color w:val="000000"/>
          <w:spacing w:val="19"/>
          <w:sz w:val="27"/>
        </w:rPr>
        <w:t>pr</w:t>
      </w:r>
      <w:r>
        <w:rPr>
          <w:rFonts w:ascii="Times New Roman" w:hAnsi="Times New Roman"/>
          <w:color w:val="000000"/>
          <w:spacing w:val="19"/>
          <w:sz w:val="27"/>
        </w:rPr>
        <w:t>oductivity or honorability of the other companies</w:t>
      </w:r>
      <w:r w:rsidRPr="00777C13">
        <w:rPr>
          <w:rFonts w:ascii="Times New Roman" w:hAnsi="Times New Roman"/>
          <w:color w:val="000000"/>
          <w:sz w:val="27"/>
        </w:rPr>
        <w:t>.</w:t>
      </w:r>
    </w:p>
    <w:p w:rsidR="00EF4FBA" w:rsidRPr="00777C13" w:rsidRDefault="00EF4FBA">
      <w:pPr>
        <w:spacing w:before="360"/>
        <w:ind w:left="864"/>
        <w:jc w:val="both"/>
        <w:rPr>
          <w:rFonts w:ascii="Times New Roman" w:hAnsi="Times New Roman"/>
          <w:color w:val="000000"/>
          <w:spacing w:val="3"/>
          <w:sz w:val="27"/>
        </w:rPr>
      </w:pPr>
      <w:r>
        <w:rPr>
          <w:rFonts w:ascii="Times New Roman" w:hAnsi="Times New Roman"/>
          <w:color w:val="000000"/>
          <w:spacing w:val="3"/>
          <w:sz w:val="27"/>
        </w:rPr>
        <w:t xml:space="preserve">Without prejudice to the economic and competitive liberty of the companies provided for in Law </w:t>
      </w:r>
      <w:r w:rsidRPr="00A86238">
        <w:rPr>
          <w:rFonts w:ascii="Times New Roman" w:hAnsi="Times New Roman"/>
          <w:b/>
          <w:i/>
          <w:color w:val="000000"/>
          <w:spacing w:val="2"/>
          <w:sz w:val="27"/>
        </w:rPr>
        <w:t>N° 010/2011</w:t>
      </w:r>
      <w:r>
        <w:rPr>
          <w:rFonts w:ascii="Times New Roman" w:hAnsi="Times New Roman"/>
          <w:color w:val="000000"/>
          <w:spacing w:val="2"/>
          <w:sz w:val="27"/>
        </w:rPr>
        <w:t xml:space="preserve"> of July</w:t>
      </w:r>
      <w:r w:rsidRPr="00777C13">
        <w:rPr>
          <w:rFonts w:ascii="Times New Roman" w:hAnsi="Times New Roman"/>
          <w:color w:val="000000"/>
          <w:spacing w:val="2"/>
          <w:sz w:val="27"/>
        </w:rPr>
        <w:t xml:space="preserve"> 18</w:t>
      </w:r>
      <w:r>
        <w:rPr>
          <w:rFonts w:ascii="Times New Roman" w:hAnsi="Times New Roman"/>
          <w:color w:val="000000"/>
          <w:spacing w:val="2"/>
          <w:sz w:val="27"/>
        </w:rPr>
        <w:t>,</w:t>
      </w:r>
      <w:r w:rsidRPr="00777C13">
        <w:rPr>
          <w:rFonts w:ascii="Times New Roman" w:hAnsi="Times New Roman"/>
          <w:color w:val="000000"/>
          <w:spacing w:val="2"/>
          <w:sz w:val="27"/>
        </w:rPr>
        <w:t xml:space="preserve"> 201</w:t>
      </w:r>
      <w:r>
        <w:rPr>
          <w:rFonts w:ascii="Times New Roman" w:hAnsi="Times New Roman"/>
          <w:color w:val="000000"/>
          <w:spacing w:val="2"/>
          <w:sz w:val="27"/>
        </w:rPr>
        <w:t>1, leading to the regulating of Economic</w:t>
      </w:r>
      <w:r>
        <w:rPr>
          <w:rFonts w:ascii="Times New Roman" w:hAnsi="Times New Roman"/>
          <w:color w:val="000000"/>
          <w:spacing w:val="9"/>
          <w:sz w:val="27"/>
        </w:rPr>
        <w:t>Zones having a Privileged Regime i</w:t>
      </w:r>
      <w:r w:rsidRPr="00777C13">
        <w:rPr>
          <w:rFonts w:ascii="Times New Roman" w:hAnsi="Times New Roman"/>
          <w:color w:val="000000"/>
          <w:spacing w:val="9"/>
          <w:sz w:val="27"/>
        </w:rPr>
        <w:t xml:space="preserve">n </w:t>
      </w:r>
      <w:r>
        <w:rPr>
          <w:rFonts w:ascii="Times New Roman" w:hAnsi="Times New Roman"/>
          <w:color w:val="000000"/>
          <w:spacing w:val="9"/>
          <w:sz w:val="27"/>
        </w:rPr>
        <w:t>the Gabonese Re</w:t>
      </w:r>
      <w:r w:rsidRPr="00777C13">
        <w:rPr>
          <w:rFonts w:ascii="Times New Roman" w:hAnsi="Times New Roman"/>
          <w:color w:val="000000"/>
          <w:spacing w:val="9"/>
          <w:sz w:val="27"/>
        </w:rPr>
        <w:t>publi</w:t>
      </w:r>
      <w:r>
        <w:rPr>
          <w:rFonts w:ascii="Times New Roman" w:hAnsi="Times New Roman"/>
          <w:color w:val="000000"/>
          <w:spacing w:val="9"/>
          <w:sz w:val="27"/>
        </w:rPr>
        <w:t>c</w:t>
      </w:r>
      <w:r w:rsidRPr="00777C13">
        <w:rPr>
          <w:rFonts w:ascii="Times New Roman" w:hAnsi="Times New Roman"/>
          <w:color w:val="000000"/>
          <w:spacing w:val="9"/>
          <w:sz w:val="27"/>
        </w:rPr>
        <w:t xml:space="preserve">, </w:t>
      </w:r>
      <w:r>
        <w:rPr>
          <w:rFonts w:ascii="Times New Roman" w:hAnsi="Times New Roman"/>
          <w:color w:val="000000"/>
          <w:spacing w:val="9"/>
          <w:sz w:val="27"/>
        </w:rPr>
        <w:t>the companies must take every measure required to avoid harming the other companies, and in any case, if there should be some abusive harm, they must apply their best effort to remediate the problem as soon as possible</w:t>
      </w:r>
      <w:r w:rsidRPr="00777C13">
        <w:rPr>
          <w:rFonts w:ascii="Times New Roman" w:hAnsi="Times New Roman"/>
          <w:color w:val="000000"/>
          <w:sz w:val="27"/>
        </w:rPr>
        <w:t>.</w:t>
      </w:r>
    </w:p>
    <w:p w:rsidR="00EF4FBA" w:rsidRPr="00777C13" w:rsidRDefault="00EF4FBA">
      <w:pPr>
        <w:spacing w:before="720"/>
        <w:rPr>
          <w:rFonts w:ascii="Times New Roman" w:hAnsi="Times New Roman"/>
          <w:b/>
          <w:color w:val="000000"/>
          <w:spacing w:val="14"/>
          <w:sz w:val="27"/>
        </w:rPr>
      </w:pPr>
      <w:r>
        <w:rPr>
          <w:rFonts w:ascii="Times New Roman" w:hAnsi="Times New Roman"/>
          <w:b/>
          <w:color w:val="000000"/>
          <w:spacing w:val="14"/>
          <w:sz w:val="27"/>
        </w:rPr>
        <w:t>12 RULES OF MORALITY</w:t>
      </w:r>
    </w:p>
    <w:p w:rsidR="00EF4FBA" w:rsidRPr="00777C13" w:rsidRDefault="00EF4FBA">
      <w:pPr>
        <w:spacing w:before="360"/>
        <w:ind w:left="864"/>
        <w:jc w:val="both"/>
        <w:rPr>
          <w:rFonts w:ascii="Times New Roman" w:hAnsi="Times New Roman"/>
          <w:color w:val="000000"/>
          <w:spacing w:val="9"/>
          <w:sz w:val="27"/>
        </w:rPr>
      </w:pPr>
      <w:r>
        <w:rPr>
          <w:rFonts w:ascii="Times New Roman" w:hAnsi="Times New Roman"/>
          <w:color w:val="000000"/>
          <w:spacing w:val="9"/>
          <w:sz w:val="27"/>
        </w:rPr>
        <w:t xml:space="preserve">The companieshereby guarantee to submit all their declarations to the </w:t>
      </w:r>
      <w:r>
        <w:rPr>
          <w:rFonts w:ascii="Times New Roman" w:hAnsi="Times New Roman"/>
          <w:color w:val="000000"/>
          <w:spacing w:val="4"/>
          <w:sz w:val="27"/>
        </w:rPr>
        <w:t>Administrative and Management Agency</w:t>
      </w:r>
      <w:r>
        <w:rPr>
          <w:rFonts w:ascii="Times New Roman" w:hAnsi="Times New Roman"/>
          <w:color w:val="000000"/>
          <w:spacing w:val="9"/>
          <w:sz w:val="27"/>
        </w:rPr>
        <w:t xml:space="preserve"> and to the </w:t>
      </w:r>
      <w:r w:rsidRPr="00777C13">
        <w:rPr>
          <w:rFonts w:ascii="Times New Roman" w:hAnsi="Times New Roman"/>
          <w:color w:val="000000"/>
          <w:spacing w:val="4"/>
          <w:sz w:val="27"/>
        </w:rPr>
        <w:t xml:space="preserve">Administrative </w:t>
      </w:r>
      <w:r>
        <w:rPr>
          <w:rFonts w:ascii="Times New Roman" w:hAnsi="Times New Roman"/>
          <w:color w:val="000000"/>
          <w:spacing w:val="4"/>
          <w:sz w:val="27"/>
        </w:rPr>
        <w:t>Authority with loyalty and morality</w:t>
      </w:r>
      <w:r w:rsidRPr="00777C13">
        <w:rPr>
          <w:rFonts w:ascii="Times New Roman" w:hAnsi="Times New Roman"/>
          <w:color w:val="000000"/>
          <w:spacing w:val="4"/>
          <w:sz w:val="27"/>
        </w:rPr>
        <w:t>.</w:t>
      </w:r>
    </w:p>
    <w:p w:rsidR="00EF4FBA" w:rsidRPr="00777C13" w:rsidRDefault="00EF4FBA">
      <w:pPr>
        <w:spacing w:before="360"/>
        <w:ind w:left="864"/>
        <w:rPr>
          <w:rFonts w:ascii="Times New Roman" w:hAnsi="Times New Roman"/>
          <w:color w:val="000000"/>
          <w:spacing w:val="1"/>
          <w:sz w:val="27"/>
        </w:rPr>
      </w:pPr>
      <w:r>
        <w:rPr>
          <w:rFonts w:ascii="Times New Roman" w:hAnsi="Times New Roman"/>
          <w:color w:val="000000"/>
          <w:spacing w:val="1"/>
          <w:sz w:val="27"/>
        </w:rPr>
        <w:t>The companies are obligated to not make or have made, suggest or request others to make Prohibited Payments.</w:t>
      </w:r>
    </w:p>
    <w:p w:rsidR="00EF4FBA" w:rsidRPr="00777C13" w:rsidRDefault="00EF4FBA">
      <w:pPr>
        <w:spacing w:before="360"/>
        <w:ind w:left="864"/>
        <w:jc w:val="both"/>
        <w:rPr>
          <w:rFonts w:ascii="Times New Roman" w:hAnsi="Times New Roman"/>
          <w:color w:val="000000"/>
          <w:spacing w:val="4"/>
          <w:sz w:val="27"/>
        </w:rPr>
      </w:pPr>
      <w:r>
        <w:rPr>
          <w:rFonts w:ascii="Times New Roman" w:hAnsi="Times New Roman"/>
          <w:color w:val="000000"/>
          <w:spacing w:val="4"/>
          <w:sz w:val="27"/>
        </w:rPr>
        <w:t>Each company shall guarantee that its directors, representatives, employees,</w:t>
      </w:r>
      <w:r w:rsidRPr="00777C13">
        <w:rPr>
          <w:rFonts w:ascii="Times New Roman" w:hAnsi="Times New Roman"/>
          <w:color w:val="000000"/>
          <w:spacing w:val="2"/>
          <w:sz w:val="27"/>
        </w:rPr>
        <w:t>agents, consultants, co</w:t>
      </w:r>
      <w:r>
        <w:rPr>
          <w:rFonts w:ascii="Times New Roman" w:hAnsi="Times New Roman"/>
          <w:color w:val="000000"/>
          <w:spacing w:val="2"/>
          <w:sz w:val="27"/>
        </w:rPr>
        <w:t xml:space="preserve">-contractors, subcontractors or suppliers, and those of any of their affiliated companies should be informed that such Prohibited Payments must not be made to any member of the Gabonese </w:t>
      </w:r>
      <w:r w:rsidRPr="00777C13">
        <w:rPr>
          <w:rFonts w:ascii="Times New Roman" w:hAnsi="Times New Roman"/>
          <w:color w:val="000000"/>
          <w:spacing w:val="15"/>
          <w:sz w:val="27"/>
        </w:rPr>
        <w:t xml:space="preserve">Administration </w:t>
      </w:r>
      <w:r>
        <w:rPr>
          <w:rFonts w:ascii="Times New Roman" w:hAnsi="Times New Roman"/>
          <w:color w:val="000000"/>
          <w:spacing w:val="9"/>
          <w:sz w:val="27"/>
        </w:rPr>
        <w:t xml:space="preserve">orto a company for any activity exercised within the ZERP of </w:t>
      </w:r>
      <w:r w:rsidRPr="00777C13">
        <w:rPr>
          <w:rFonts w:ascii="Times New Roman" w:hAnsi="Times New Roman"/>
          <w:color w:val="000000"/>
          <w:spacing w:val="5"/>
          <w:sz w:val="27"/>
        </w:rPr>
        <w:t>Nkok</w:t>
      </w:r>
      <w:r>
        <w:rPr>
          <w:rFonts w:ascii="Times New Roman" w:hAnsi="Times New Roman"/>
          <w:color w:val="000000"/>
          <w:spacing w:val="5"/>
          <w:sz w:val="27"/>
        </w:rPr>
        <w:t xml:space="preserve">, and that no illegal payment, whatsoever should be made to any third party. </w:t>
      </w:r>
    </w:p>
    <w:p w:rsidR="00EF4FBA" w:rsidRPr="00777C13" w:rsidRDefault="00EF4FBA">
      <w:pPr>
        <w:spacing w:before="432"/>
        <w:ind w:left="792"/>
        <w:jc w:val="both"/>
        <w:rPr>
          <w:rFonts w:ascii="Times New Roman" w:hAnsi="Times New Roman"/>
          <w:color w:val="000000"/>
          <w:spacing w:val="10"/>
          <w:sz w:val="27"/>
        </w:rPr>
      </w:pPr>
      <w:r>
        <w:rPr>
          <w:rFonts w:ascii="Times New Roman" w:hAnsi="Times New Roman"/>
          <w:color w:val="000000"/>
          <w:spacing w:val="10"/>
          <w:sz w:val="27"/>
        </w:rPr>
        <w:t>A</w:t>
      </w:r>
      <w:r w:rsidRPr="00777C13">
        <w:rPr>
          <w:rFonts w:ascii="Times New Roman" w:hAnsi="Times New Roman"/>
          <w:color w:val="000000"/>
          <w:spacing w:val="10"/>
          <w:sz w:val="27"/>
        </w:rPr>
        <w:t xml:space="preserve"> « </w:t>
      </w:r>
      <w:r w:rsidRPr="00777C13">
        <w:rPr>
          <w:rFonts w:ascii="Times New Roman" w:hAnsi="Times New Roman"/>
          <w:b/>
          <w:color w:val="000000"/>
          <w:spacing w:val="10"/>
          <w:sz w:val="27"/>
        </w:rPr>
        <w:t>P</w:t>
      </w:r>
      <w:r>
        <w:rPr>
          <w:rFonts w:ascii="Times New Roman" w:hAnsi="Times New Roman"/>
          <w:b/>
          <w:color w:val="000000"/>
          <w:spacing w:val="10"/>
          <w:sz w:val="27"/>
        </w:rPr>
        <w:t xml:space="preserve">rohibited Payment </w:t>
      </w:r>
      <w:r w:rsidRPr="00777C13">
        <w:rPr>
          <w:rFonts w:ascii="Times New Roman" w:hAnsi="Times New Roman"/>
          <w:b/>
          <w:color w:val="000000"/>
          <w:spacing w:val="10"/>
          <w:sz w:val="27"/>
        </w:rPr>
        <w:t xml:space="preserve">» </w:t>
      </w:r>
      <w:r>
        <w:rPr>
          <w:rFonts w:ascii="Times New Roman" w:hAnsi="Times New Roman"/>
          <w:color w:val="000000"/>
          <w:spacing w:val="10"/>
          <w:sz w:val="27"/>
        </w:rPr>
        <w:t xml:space="preserve">designates an offer, a gift, a cash payment, a promise of a payment or an authorization of payment of any amount of money or object of value, including therein giftsof charity or philanthropy, directly or indirectly, to an agent of the Public </w:t>
      </w:r>
      <w:r w:rsidRPr="00777C13">
        <w:rPr>
          <w:rFonts w:ascii="Times New Roman" w:hAnsi="Times New Roman"/>
          <w:color w:val="000000"/>
          <w:spacing w:val="3"/>
          <w:sz w:val="27"/>
        </w:rPr>
        <w:t>Administration</w:t>
      </w:r>
      <w:r>
        <w:rPr>
          <w:rFonts w:ascii="Times New Roman" w:hAnsi="Times New Roman"/>
          <w:color w:val="000000"/>
          <w:spacing w:val="6"/>
          <w:sz w:val="27"/>
        </w:rPr>
        <w:t xml:space="preserve"> or to a third party, knowing or having reason to believe that all or part of the cash amount or object of value shall be paid, offered, promised, given or authorized for the purpose of</w:t>
      </w:r>
      <w:r w:rsidRPr="00777C13">
        <w:rPr>
          <w:rFonts w:ascii="Times New Roman" w:hAnsi="Times New Roman"/>
          <w:color w:val="000000"/>
          <w:spacing w:val="4"/>
          <w:sz w:val="27"/>
        </w:rPr>
        <w:t>:</w:t>
      </w:r>
    </w:p>
    <w:p w:rsidR="00EF4FBA" w:rsidRPr="00777C13" w:rsidRDefault="00EF4FBA">
      <w:pPr>
        <w:sectPr w:rsidR="00EF4FBA" w:rsidRPr="00777C13">
          <w:footerReference w:type="default" r:id="rId33"/>
          <w:pgSz w:w="11918" w:h="16854"/>
          <w:pgMar w:top="995" w:right="1162" w:bottom="841" w:left="1236" w:header="720" w:footer="984" w:gutter="0"/>
          <w:cols w:space="720"/>
        </w:sectPr>
      </w:pPr>
    </w:p>
    <w:p w:rsidR="00EF4FBA" w:rsidRPr="00E76CF1" w:rsidRDefault="00986101">
      <w:pPr>
        <w:numPr>
          <w:ilvl w:val="0"/>
          <w:numId w:val="5"/>
        </w:numPr>
        <w:tabs>
          <w:tab w:val="clear" w:pos="432"/>
          <w:tab w:val="decimal" w:pos="1656"/>
        </w:tabs>
        <w:ind w:left="1656" w:hanging="432"/>
        <w:rPr>
          <w:rFonts w:ascii="Times New Roman" w:hAnsi="Times New Roman"/>
          <w:color w:val="000000"/>
          <w:spacing w:val="4"/>
          <w:sz w:val="27"/>
        </w:rPr>
      </w:pPr>
      <w:r w:rsidRPr="00986101">
        <w:rPr>
          <w:noProof/>
          <w:lang w:val="fr-FR" w:eastAsia="fr-FR"/>
        </w:rPr>
        <w:lastRenderedPageBreak/>
        <w:pict>
          <v:shapetype id="_x0000_t202" coordsize="21600,21600" o:spt="202" path="m,l,21600r21600,l21600,xe">
            <v:stroke joinstyle="miter"/>
            <v:path gradientshapeok="t" o:connecttype="rect"/>
          </v:shapetype>
          <v:shape id="Text Box 38" o:spid="_x0000_s1034" type="#_x0000_t202" style="position:absolute;left:0;text-align:left;margin-left:0;margin-top:0;width:50pt;height:50pt;z-index:251653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3GKQIAAFE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UAC3G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39" o:spid="_x0000_s1033" type="#_x0000_t202" style="position:absolute;left:0;text-align:left;margin-left:0;margin-top:0;width:50pt;height:50pt;z-index:251654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NEhRR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40" o:spid="_x0000_s1032" type="#_x0000_t202" style="position:absolute;left:0;text-align:left;margin-left:0;margin-top:0;width:50pt;height:50pt;z-index:251655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U9k1sKQIAAFEEAAAOAAAAAAAAAAAAAAAAAC4CAABkcnMvZTJvRG9jLnht&#10;bFBLAQItABQABgAIAAAAIQCOoHPl1wAAAAUBAAAPAAAAAAAAAAAAAAAAAIMEAABkcnMvZG93bnJl&#10;di54bWxQSwUGAAAAAAQABADzAAAAhwUAAAAA&#10;">
            <v:stroke joinstyle="round"/>
            <o:lock v:ext="edit" selection="t"/>
          </v:shape>
        </w:pict>
      </w:r>
      <w:bookmarkStart w:id="2" w:name="_GoBack"/>
      <w:bookmarkEnd w:id="2"/>
      <w:r w:rsidRPr="00986101">
        <w:rPr>
          <w:noProof/>
          <w:lang w:val="fr-FR" w:eastAsia="fr-FR"/>
        </w:rPr>
        <w:pict>
          <v:shape id="Text Box 41" o:spid="_x0000_s1031" type="#_x0000_t202" style="position:absolute;left:0;text-align:left;margin-left:53.8pt;margin-top:536.7pt;width:233.4pt;height:143.3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" filled="f" stroked="f">
            <v:textbox inset="0,0,0,0">
              <w:txbxContent>
                <w:p w:rsidR="00EF4FBA" w:rsidRDefault="00E05114">
                  <w:pPr>
                    <w:ind w:left="7"/>
                    <w:jc w:val="center"/>
                  </w:pPr>
                  <w:r>
                    <w:rPr>
                      <w:noProof/>
                      <w:lang w:eastAsia="zh-CN"/>
                    </w:rPr>
                    <w:drawing>
                      <wp:inline distT="0" distB="0" distL="0" distR="0">
                        <wp:extent cx="2933700" cy="1790700"/>
                        <wp:effectExtent l="0" t="0" r="0" b="0"/>
                        <wp:docPr id="35"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1790700"/>
                                </a:xfrm>
                                <a:prstGeom prst="rect">
                                  <a:avLst/>
                                </a:prstGeom>
                                <a:noFill/>
                                <a:ln>
                                  <a:noFill/>
                                </a:ln>
                              </pic:spPr>
                            </pic:pic>
                          </a:graphicData>
                        </a:graphic>
                      </wp:inline>
                    </w:drawing>
                  </w:r>
                </w:p>
              </w:txbxContent>
            </v:textbox>
            <w10:wrap type="square" anchorx="page" anchory="page"/>
          </v:shape>
        </w:pict>
      </w:r>
      <w:r w:rsidRPr="00986101">
        <w:rPr>
          <w:noProof/>
          <w:lang w:val="fr-FR" w:eastAsia="fr-FR"/>
        </w:rPr>
        <w:pict>
          <v:shape id="Text Box 42" o:spid="_x0000_s1030" type="#_x0000_t202" style="position:absolute;left:0;text-align:left;margin-left:0;margin-top:0;width:50pt;height:50pt;z-index:251656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Z63pf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43" o:spid="_x0000_s1027" type="#_x0000_t202" style="position:absolute;left:0;text-align:left;margin-left:53.8pt;margin-top:536.7pt;width:473pt;height:247.4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" filled="f" stroked="f">
            <v:textbox inset="0,0,0,0">
              <w:txbxContent>
                <w:p w:rsidR="00EF4FBA" w:rsidRDefault="00EF4FBA"/>
              </w:txbxContent>
            </v:textbox>
            <w10:wrap type="square" anchorx="page" anchory="page"/>
          </v:shape>
        </w:pict>
      </w:r>
      <w:r w:rsidR="00EF4FBA">
        <w:rPr>
          <w:rFonts w:ascii="Times New Roman" w:hAnsi="Times New Roman"/>
          <w:color w:val="000000"/>
          <w:spacing w:val="4"/>
          <w:sz w:val="27"/>
        </w:rPr>
        <w:t>I</w:t>
      </w:r>
      <w:r w:rsidR="00EF4FBA" w:rsidRPr="00777C13">
        <w:rPr>
          <w:rFonts w:ascii="Times New Roman" w:hAnsi="Times New Roman"/>
          <w:color w:val="000000"/>
          <w:spacing w:val="4"/>
          <w:sz w:val="27"/>
        </w:rPr>
        <w:t>nfl</w:t>
      </w:r>
      <w:r w:rsidR="00EF4FBA">
        <w:rPr>
          <w:rFonts w:ascii="Times New Roman" w:hAnsi="Times New Roman"/>
          <w:color w:val="000000"/>
          <w:spacing w:val="4"/>
          <w:sz w:val="27"/>
        </w:rPr>
        <w:t>uencing a document or decision of an agent in the Public</w:t>
      </w:r>
      <w:r w:rsidR="00EF4FBA" w:rsidRPr="00777C13">
        <w:rPr>
          <w:rFonts w:ascii="Times New Roman" w:hAnsi="Times New Roman"/>
          <w:color w:val="000000"/>
          <w:spacing w:val="4"/>
          <w:sz w:val="27"/>
        </w:rPr>
        <w:t xml:space="preserve"> Administration</w:t>
      </w:r>
      <w:r w:rsidR="00EF4FBA">
        <w:rPr>
          <w:rFonts w:ascii="Times New Roman" w:hAnsi="Times New Roman"/>
          <w:color w:val="000000"/>
          <w:spacing w:val="2"/>
          <w:sz w:val="27"/>
        </w:rPr>
        <w:t xml:space="preserve"> using his job position</w:t>
      </w:r>
      <w:r w:rsidR="00EF4FBA" w:rsidRPr="00777C13">
        <w:rPr>
          <w:rFonts w:ascii="Times New Roman" w:hAnsi="Times New Roman"/>
          <w:color w:val="000000"/>
          <w:spacing w:val="2"/>
          <w:sz w:val="27"/>
        </w:rPr>
        <w:t xml:space="preserve"> ;</w:t>
      </w:r>
    </w:p>
    <w:p w:rsidR="00EF4FBA" w:rsidRPr="00E76CF1" w:rsidRDefault="00EF4FBA" w:rsidP="00E76CF1">
      <w:pPr>
        <w:numPr>
          <w:ilvl w:val="0"/>
          <w:numId w:val="5"/>
        </w:numPr>
        <w:tabs>
          <w:tab w:val="clear" w:pos="432"/>
          <w:tab w:val="decimal" w:pos="1656"/>
        </w:tabs>
        <w:ind w:left="1656" w:hanging="432"/>
        <w:rPr>
          <w:rFonts w:ascii="Times New Roman" w:hAnsi="Times New Roman"/>
          <w:color w:val="000000"/>
          <w:spacing w:val="4"/>
          <w:sz w:val="27"/>
          <w:szCs w:val="27"/>
        </w:rPr>
      </w:pPr>
      <w:r w:rsidRPr="00E76CF1">
        <w:rPr>
          <w:sz w:val="27"/>
          <w:szCs w:val="27"/>
        </w:rPr>
        <w:t>Inciting the agent of the Public Administration to do or not to do something in violation of his legal and deontological obligations;</w:t>
      </w:r>
    </w:p>
    <w:p w:rsidR="00EF4FBA" w:rsidRDefault="00EF4FBA" w:rsidP="00590F3A">
      <w:pPr>
        <w:spacing w:before="144"/>
        <w:ind w:left="1584"/>
        <w:jc w:val="both"/>
        <w:rPr>
          <w:rFonts w:ascii="Times New Roman" w:hAnsi="Times New Roman"/>
          <w:color w:val="000000"/>
          <w:spacing w:val="7"/>
          <w:sz w:val="27"/>
        </w:rPr>
      </w:pPr>
      <w:r>
        <w:rPr>
          <w:rFonts w:ascii="Times New Roman" w:hAnsi="Times New Roman"/>
          <w:color w:val="000000"/>
          <w:spacing w:val="19"/>
          <w:sz w:val="27"/>
          <w:szCs w:val="27"/>
        </w:rPr>
        <w:t xml:space="preserve">Inciting an agent of the Public </w:t>
      </w:r>
      <w:r w:rsidRPr="00E76CF1">
        <w:rPr>
          <w:rFonts w:ascii="Times New Roman" w:hAnsi="Times New Roman"/>
          <w:color w:val="000000"/>
          <w:spacing w:val="19"/>
          <w:sz w:val="27"/>
          <w:szCs w:val="27"/>
        </w:rPr>
        <w:t>Administration</w:t>
      </w:r>
      <w:r>
        <w:rPr>
          <w:rFonts w:ascii="Times New Roman" w:hAnsi="Times New Roman"/>
          <w:color w:val="000000"/>
          <w:spacing w:val="19"/>
          <w:sz w:val="27"/>
        </w:rPr>
        <w:t xml:space="preserve"> to use his influence on the Government of the Gabonese Republic or an intermediary governmental body</w:t>
      </w:r>
      <w:r>
        <w:rPr>
          <w:rFonts w:ascii="Times New Roman" w:hAnsi="Times New Roman"/>
          <w:color w:val="000000"/>
          <w:spacing w:val="9"/>
          <w:sz w:val="27"/>
        </w:rPr>
        <w:t xml:space="preserve">of the Gabonese Republic to carry out or influence a document or decision of that same government or the governmental body in order to help obtain a deal, to maintain a deal or direct an affaire. </w:t>
      </w:r>
    </w:p>
    <w:p w:rsidR="00EF4FBA" w:rsidRDefault="00EF4FBA" w:rsidP="00590F3A">
      <w:pPr>
        <w:spacing w:before="144"/>
        <w:ind w:left="1584"/>
        <w:jc w:val="both"/>
        <w:rPr>
          <w:rFonts w:ascii="Times New Roman" w:hAnsi="Times New Roman"/>
          <w:color w:val="000000"/>
          <w:spacing w:val="7"/>
          <w:sz w:val="27"/>
        </w:rPr>
      </w:pPr>
    </w:p>
    <w:p w:rsidR="00EF4FBA" w:rsidRPr="00590F3A" w:rsidRDefault="00EF4FBA" w:rsidP="00590F3A">
      <w:pPr>
        <w:spacing w:before="144"/>
        <w:jc w:val="both"/>
        <w:rPr>
          <w:rFonts w:ascii="Times New Roman" w:hAnsi="Times New Roman"/>
          <w:color w:val="000000"/>
          <w:spacing w:val="7"/>
          <w:sz w:val="27"/>
        </w:rPr>
      </w:pPr>
      <w:r>
        <w:rPr>
          <w:rFonts w:ascii="Garamond" w:hAnsi="Garamond"/>
          <w:color w:val="000000"/>
          <w:spacing w:val="-4"/>
          <w:sz w:val="26"/>
        </w:rPr>
        <w:t>For the Gabonese Re</w:t>
      </w:r>
      <w:r w:rsidRPr="00777C13">
        <w:rPr>
          <w:rFonts w:ascii="Garamond" w:hAnsi="Garamond"/>
          <w:color w:val="000000"/>
          <w:spacing w:val="-4"/>
          <w:sz w:val="26"/>
        </w:rPr>
        <w:t>publi</w:t>
      </w:r>
      <w:r>
        <w:rPr>
          <w:rFonts w:ascii="Garamond" w:hAnsi="Garamond"/>
          <w:color w:val="000000"/>
          <w:spacing w:val="-4"/>
          <w:sz w:val="26"/>
        </w:rPr>
        <w:t>c</w:t>
      </w:r>
    </w:p>
    <w:p w:rsidR="00EF4FBA" w:rsidRPr="00777C13" w:rsidRDefault="00EF4FBA">
      <w:pPr>
        <w:spacing w:before="144"/>
        <w:rPr>
          <w:rFonts w:ascii="Garamond" w:hAnsi="Garamond"/>
          <w:color w:val="000000"/>
          <w:spacing w:val="-3"/>
          <w:sz w:val="26"/>
        </w:rPr>
      </w:pPr>
      <w:r>
        <w:rPr>
          <w:rFonts w:ascii="Garamond" w:hAnsi="Garamond"/>
          <w:color w:val="000000"/>
          <w:spacing w:val="-3"/>
          <w:sz w:val="26"/>
        </w:rPr>
        <w:t>Th</w:t>
      </w:r>
      <w:r w:rsidRPr="00777C13">
        <w:rPr>
          <w:rFonts w:ascii="Garamond" w:hAnsi="Garamond"/>
          <w:color w:val="000000"/>
          <w:spacing w:val="-3"/>
          <w:sz w:val="26"/>
        </w:rPr>
        <w:t>e Minist</w:t>
      </w:r>
      <w:r>
        <w:rPr>
          <w:rFonts w:ascii="Garamond" w:hAnsi="Garamond"/>
          <w:color w:val="000000"/>
          <w:spacing w:val="-3"/>
          <w:sz w:val="26"/>
        </w:rPr>
        <w:t>er of the Promotion of Investments,</w:t>
      </w:r>
    </w:p>
    <w:p w:rsidR="00EF4FBA" w:rsidRPr="00777C13" w:rsidRDefault="00EF4FBA">
      <w:pPr>
        <w:tabs>
          <w:tab w:val="right" w:pos="6122"/>
        </w:tabs>
        <w:rPr>
          <w:rFonts w:ascii="Garamond" w:hAnsi="Garamond"/>
          <w:color w:val="000000"/>
          <w:spacing w:val="-6"/>
          <w:sz w:val="26"/>
        </w:rPr>
      </w:pPr>
      <w:r>
        <w:rPr>
          <w:rFonts w:ascii="Garamond" w:hAnsi="Garamond"/>
          <w:color w:val="000000"/>
          <w:spacing w:val="-6"/>
          <w:sz w:val="26"/>
        </w:rPr>
        <w:t>Public Works, Transportation, Housing  and Tourism</w:t>
      </w:r>
    </w:p>
    <w:p w:rsidR="00EF4FBA" w:rsidRPr="00777C13" w:rsidRDefault="00EF4FBA">
      <w:pPr>
        <w:tabs>
          <w:tab w:val="right" w:pos="3818"/>
        </w:tabs>
        <w:spacing w:after="36"/>
        <w:rPr>
          <w:rFonts w:ascii="Garamond" w:hAnsi="Garamond"/>
          <w:color w:val="000000"/>
          <w:spacing w:val="-10"/>
          <w:sz w:val="26"/>
        </w:rPr>
      </w:pPr>
      <w:r>
        <w:rPr>
          <w:rFonts w:ascii="Garamond" w:hAnsi="Garamond"/>
          <w:color w:val="000000"/>
          <w:spacing w:val="-10"/>
          <w:sz w:val="26"/>
        </w:rPr>
        <w:t>In charge of Land Use Management</w:t>
      </w:r>
    </w:p>
    <w:p w:rsidR="00EF4FBA" w:rsidRDefault="00986101">
      <w:pPr>
        <w:ind w:left="31" w:right="5988"/>
      </w:pPr>
      <w:r w:rsidRPr="00986101">
        <w:rPr>
          <w:noProof/>
          <w:lang w:val="fr-FR" w:eastAsia="fr-FR"/>
        </w:rPr>
        <w:pict>
          <v:shape id="Text Box 44" o:spid="_x0000_s1028" type="#_x0000_t202" style="position:absolute;left:0;text-align:left;margin-left:55.1pt;margin-top:516.75pt;width:286.7pt;height:18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" stroked="f">
            <v:textbox inset="0,0,0,0">
              <w:txbxContent>
                <w:p w:rsidR="00EF4FBA" w:rsidRPr="00E05114" w:rsidRDefault="00EF4FBA">
                  <w:pPr>
                    <w:spacing w:line="184" w:lineRule="auto"/>
                    <w:rPr>
                      <w:rFonts w:ascii="Garamond" w:hAnsi="Garamond"/>
                      <w:color w:val="000000"/>
                      <w:spacing w:val="-10"/>
                      <w:sz w:val="26"/>
                    </w:rPr>
                  </w:pPr>
                  <w:r w:rsidRPr="00E05114">
                    <w:rPr>
                      <w:rFonts w:ascii="Garamond" w:hAnsi="Garamond"/>
                      <w:color w:val="000000"/>
                      <w:spacing w:val="-10"/>
                      <w:sz w:val="26"/>
                    </w:rPr>
                    <w:t>For the Gabon Spécial Economic Zone</w:t>
                  </w:r>
                </w:p>
              </w:txbxContent>
            </v:textbox>
            <w10:wrap type="square" anchorx="page" anchory="page"/>
          </v:shape>
        </w:pict>
      </w:r>
      <w:r w:rsidRPr="00986101">
        <w:rPr>
          <w:noProof/>
          <w:lang w:val="fr-FR" w:eastAsia="fr-FR"/>
        </w:rPr>
        <w:pict>
          <v:shape id="Text Box 45" o:spid="_x0000_s1029" type="#_x0000_t202" style="position:absolute;left:0;text-align:left;margin-left:44.8pt;margin-top:570.75pt;width:126pt;height:27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" stroked="f">
            <v:textbox inset="0,0,0,0">
              <w:txbxContent>
                <w:p w:rsidR="00EF4FBA" w:rsidRDefault="00EF4FBA">
                  <w:pPr>
                    <w:spacing w:line="222" w:lineRule="exact"/>
                    <w:rPr>
                      <w:rFonts w:ascii="Garamond" w:hAnsi="Garamond"/>
                      <w:color w:val="000000"/>
                      <w:spacing w:val="-8"/>
                      <w:sz w:val="26"/>
                      <w:lang w:val="fr-FR"/>
                    </w:rPr>
                  </w:pPr>
                  <w:r>
                    <w:rPr>
                      <w:rFonts w:ascii="Garamond" w:hAnsi="Garamond"/>
                      <w:color w:val="000000"/>
                      <w:spacing w:val="-8"/>
                      <w:sz w:val="26"/>
                      <w:lang w:val="fr-FR"/>
                    </w:rPr>
                    <w:t xml:space="preserve">Chairman and Founding </w:t>
                  </w:r>
                </w:p>
                <w:p w:rsidR="00EF4FBA" w:rsidRDefault="00EF4FBA">
                  <w:pPr>
                    <w:spacing w:line="222" w:lineRule="exact"/>
                    <w:rPr>
                      <w:rFonts w:ascii="Garamond" w:hAnsi="Garamond"/>
                      <w:color w:val="000000"/>
                      <w:spacing w:val="-8"/>
                      <w:sz w:val="26"/>
                      <w:lang w:val="fr-FR"/>
                    </w:rPr>
                  </w:pPr>
                  <w:r>
                    <w:rPr>
                      <w:rFonts w:ascii="Garamond" w:hAnsi="Garamond"/>
                      <w:color w:val="000000"/>
                      <w:spacing w:val="-8"/>
                      <w:sz w:val="26"/>
                      <w:lang w:val="fr-FR"/>
                    </w:rPr>
                    <w:t>Executive Officer</w:t>
                  </w:r>
                </w:p>
              </w:txbxContent>
            </v:textbox>
            <w10:wrap type="square" anchorx="page" anchory="page"/>
          </v:shape>
        </w:pict>
      </w:r>
      <w:r w:rsidR="00E05114">
        <w:rPr>
          <w:noProof/>
          <w:lang w:eastAsia="zh-CN"/>
        </w:rPr>
        <w:drawing>
          <wp:inline distT="0" distB="0" distL="0" distR="0">
            <wp:extent cx="2162175" cy="1238250"/>
            <wp:effectExtent l="0" t="0" r="9525" b="0"/>
            <wp:docPr id="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175" cy="1238250"/>
                    </a:xfrm>
                    <a:prstGeom prst="rect">
                      <a:avLst/>
                    </a:prstGeom>
                    <a:noFill/>
                    <a:ln>
                      <a:noFill/>
                    </a:ln>
                  </pic:spPr>
                </pic:pic>
              </a:graphicData>
            </a:graphic>
          </wp:inline>
        </w:drawing>
      </w:r>
    </w:p>
    <w:sectPr w:rsidR="00EF4FBA" w:rsidSect="003462F3">
      <w:footerReference w:type="default" r:id="rId36"/>
      <w:pgSz w:w="11918" w:h="16854"/>
      <w:pgMar w:top="1335" w:right="1322" w:bottom="5790" w:left="1076" w:header="720" w:footer="9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DEA" w:rsidRDefault="00672DEA" w:rsidP="003462F3">
      <w:r>
        <w:separator/>
      </w:r>
    </w:p>
  </w:endnote>
  <w:endnote w:type="continuationSeparator" w:id="1">
    <w:p w:rsidR="00672DEA" w:rsidRDefault="00672DEA" w:rsidP="003462F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5020503060202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84" w:rsidRDefault="00ED3E84">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3" o:spid="_x0000_s4128" type="#_x0000_t202" style="position:absolute;margin-left:0;margin-top:0;width:50pt;height:50pt;z-index:2516418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khIEIScCAABQBAAADgAAAAAAAAAAAAAAAAAuAgAAZHJzL2Uyb0RvYy54bWxQ&#10;SwECLQAUAAYACAAAACEAjqBz5dcAAAAFAQAADwAAAAAAAAAAAAAAAACBBAAAZHJzL2Rvd25yZXYu&#10;eG1sUEsFBgAAAAAEAAQA8wAAAIUFAAAAAA==&#10;">
          <v:stroke joinstyle="round"/>
          <o:lock v:ext="edit" selection="t"/>
        </v:shape>
      </w:pict>
    </w:r>
    <w:r w:rsidRPr="00986101">
      <w:rPr>
        <w:noProof/>
        <w:lang w:val="fr-FR" w:eastAsia="fr-FR"/>
      </w:rPr>
      <w:pict>
        <v:shape id="Text Box 4" o:spid="_x0000_s4127" type="#_x0000_t202" style="position:absolute;margin-left:62.25pt;margin-top:0;width:471.4pt;height:8.8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b3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" filled="f" stroked="f">
          <v:textbox inset="0,0,0,0">
            <w:txbxContent>
              <w:p w:rsidR="00EF4FBA" w:rsidRDefault="00986101">
                <w:pPr>
                  <w:ind w:left="4608"/>
                  <w:rPr>
                    <w:rFonts w:ascii="Tahoma" w:hAnsi="Tahoma"/>
                    <w:color w:val="000000"/>
                    <w:sz w:val="16"/>
                    <w:lang w:val="fr-FR"/>
                  </w:rPr>
                </w:pPr>
                <w:r>
                  <w:fldChar w:fldCharType="begin"/>
                </w:r>
                <w:r w:rsidR="00EF4FBA">
                  <w:instrText>PAGE</w:instrText>
                </w:r>
                <w:r>
                  <w:fldChar w:fldCharType="end"/>
                </w:r>
              </w:p>
            </w:txbxContent>
          </v:textbox>
          <w10:wrap type="square" anchorx="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5" o:spid="_x0000_s4126" type="#_x0000_t202" style="position:absolute;margin-left:0;margin-top:0;width:50pt;height:50pt;z-index:25164288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NFplhwoAgAAUAQAAA4AAAAAAAAAAAAAAAAALgIAAGRycy9lMm9Eb2MueG1s&#10;UEsBAi0AFAAGAAgAAAAhAI6gc+XXAAAABQEAAA8AAAAAAAAAAAAAAAAAggQAAGRycy9kb3ducmV2&#10;LnhtbFBLBQYAAAAABAAEAPMAAACGBQAAAAA=&#10;">
          <v:stroke joinstyle="round"/>
          <o:lock v:ext="edit" selection="t"/>
        </v:shape>
      </w:pict>
    </w:r>
    <w:r w:rsidRPr="00986101">
      <w:rPr>
        <w:noProof/>
        <w:lang w:val="fr-FR" w:eastAsia="fr-FR"/>
      </w:rPr>
      <w:pict>
        <v:shape id="Text Box 6" o:spid="_x0000_s4125" type="#_x0000_t202" style="position:absolute;margin-left:62.25pt;margin-top:0;width:471.4pt;height:8.8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i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" filled="f" stroked="f">
          <v:textbox inset="0,0,0,0">
            <w:txbxContent>
              <w:p w:rsidR="00EF4FBA" w:rsidRDefault="00986101">
                <w:pPr>
                  <w:ind w:left="4608"/>
                  <w:rPr>
                    <w:rFonts w:ascii="Tahoma" w:hAnsi="Tahoma"/>
                    <w:color w:val="000000"/>
                    <w:sz w:val="16"/>
                    <w:lang w:val="fr-FR"/>
                  </w:rPr>
                </w:pPr>
                <w:r>
                  <w:fldChar w:fldCharType="begin"/>
                </w:r>
                <w:r w:rsidR="00D71B8C">
                  <w:instrText>PAGE</w:instrText>
                </w:r>
                <w:r>
                  <w:fldChar w:fldCharType="separate"/>
                </w:r>
                <w:r w:rsidR="00623FE5">
                  <w:rPr>
                    <w:noProof/>
                  </w:rPr>
                  <w:t>8</w:t>
                </w:r>
                <w:r>
                  <w:rPr>
                    <w:noProof/>
                  </w:rPr>
                  <w:fldChar w:fldCharType="end"/>
                </w:r>
              </w:p>
            </w:txbxContent>
          </v:textbox>
          <w10:wrap type="square" anchorx="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7" o:spid="_x0000_s4124" type="#_x0000_t202" style="position:absolute;margin-left:0;margin-top:0;width:50pt;height:50pt;z-index:2516439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J/w0dwoAgAAUAQAAA4AAAAAAAAAAAAAAAAALgIAAGRycy9lMm9Eb2MueG1s&#10;UEsBAi0AFAAGAAgAAAAhAI6gc+XXAAAABQEAAA8AAAAAAAAAAAAAAAAAggQAAGRycy9kb3ducmV2&#10;LnhtbFBLBQYAAAAABAAEAPMAAACGBQAAAAA=&#10;">
          <v:stroke joinstyle="round"/>
          <o:lock v:ext="edit" selection="t"/>
        </v:shape>
      </w:pict>
    </w:r>
    <w:r w:rsidRPr="00986101">
      <w:rPr>
        <w:noProof/>
        <w:lang w:val="fr-FR" w:eastAsia="fr-FR"/>
      </w:rPr>
      <w:pict>
        <v:shape id="Text Box 8" o:spid="_x0000_s4123" type="#_x0000_t202" style="position:absolute;margin-left:62.25pt;margin-top:0;width:471.4pt;height:8.85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5G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" filled="f" stroked="f">
          <v:textbox inset="0,0,0,0">
            <w:txbxContent>
              <w:p w:rsidR="00EF4FBA" w:rsidRDefault="00986101">
                <w:pPr>
                  <w:ind w:left="4608"/>
                  <w:rPr>
                    <w:rFonts w:ascii="Tahoma" w:hAnsi="Tahoma"/>
                    <w:color w:val="000000"/>
                    <w:sz w:val="16"/>
                    <w:lang w:val="fr-FR"/>
                  </w:rPr>
                </w:pPr>
                <w:r>
                  <w:fldChar w:fldCharType="begin"/>
                </w:r>
                <w:r w:rsidR="00D71B8C">
                  <w:instrText>PAGE</w:instrText>
                </w:r>
                <w:r>
                  <w:fldChar w:fldCharType="separate"/>
                </w:r>
                <w:r w:rsidR="00623FE5">
                  <w:rPr>
                    <w:noProof/>
                  </w:rPr>
                  <w:t>9</w:t>
                </w:r>
                <w:r>
                  <w:rPr>
                    <w:noProof/>
                  </w:rPr>
                  <w:fldChar w:fldCharType="end"/>
                </w:r>
              </w:p>
            </w:txbxContent>
          </v:textbox>
          <w10:wrap type="square" anchorx="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9" o:spid="_x0000_s4122" type="#_x0000_t202" style="position:absolute;margin-left:0;margin-top:0;width:50pt;height:50pt;z-index:2516449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lZjycoAgAAUAQAAA4AAAAAAAAAAAAAAAAALgIAAGRycy9lMm9Eb2MueG1s&#10;UEsBAi0AFAAGAAgAAAAhAI6gc+XXAAAABQEAAA8AAAAAAAAAAAAAAAAAggQAAGRycy9kb3ducmV2&#10;LnhtbFBLBQYAAAAABAAEAPMAAACGBQAAAAA=&#10;">
          <v:stroke joinstyle="round"/>
          <o:lock v:ext="edit" selection="t"/>
        </v:shape>
      </w:pict>
    </w:r>
    <w:r w:rsidRPr="00986101">
      <w:rPr>
        <w:noProof/>
        <w:lang w:val="fr-FR" w:eastAsia="fr-FR"/>
      </w:rPr>
      <w:pict>
        <v:shape id="Text Box 10" o:spid="_x0000_s4121" type="#_x0000_t202" style="position:absolute;margin-left:62.25pt;margin-top:0;width:471.4pt;height:8.8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Wsg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" filled="f" stroked="f">
          <v:textbox inset="0,0,0,0">
            <w:txbxContent>
              <w:p w:rsidR="00EF4FBA" w:rsidRDefault="00986101">
                <w:pPr>
                  <w:ind w:left="4608"/>
                  <w:rPr>
                    <w:rFonts w:ascii="Tahoma" w:hAnsi="Tahoma"/>
                    <w:color w:val="000000"/>
                    <w:sz w:val="16"/>
                    <w:lang w:val="fr-FR"/>
                  </w:rPr>
                </w:pPr>
                <w:r>
                  <w:fldChar w:fldCharType="begin"/>
                </w:r>
                <w:r w:rsidR="00D71B8C">
                  <w:instrText>PAGE</w:instrText>
                </w:r>
                <w:r>
                  <w:fldChar w:fldCharType="separate"/>
                </w:r>
                <w:r w:rsidR="009D3846">
                  <w:rPr>
                    <w:noProof/>
                  </w:rPr>
                  <w:t>10</w:t>
                </w:r>
                <w:r>
                  <w:rPr>
                    <w:noProof/>
                  </w:rPr>
                  <w:fldChar w:fldCharType="end"/>
                </w:r>
              </w:p>
            </w:txbxContent>
          </v:textbox>
          <w10:wrap type="square" anchorx="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11" o:spid="_x0000_s4120" type="#_x0000_t202" style="position:absolute;margin-left:0;margin-top:0;width:50pt;height:50pt;z-index:25164595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KU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0u2KU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12" o:spid="_x0000_s4119" type="#_x0000_t202" style="position:absolute;margin-left:54.2pt;margin-top:0;width:487.45pt;height:9.3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EF4FBA">
                  <w:rPr>
                    <w:noProof/>
                  </w:rPr>
                  <w:t>11</w:t>
                </w:r>
                <w:r>
                  <w:rPr>
                    <w:noProof/>
                  </w:rPr>
                  <w:fldChar w:fldCharType="end"/>
                </w:r>
              </w:p>
            </w:txbxContent>
          </v:textbox>
          <w10:wrap type="square" anchorx="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13" o:spid="_x0000_s4118" type="#_x0000_t202" style="position:absolute;margin-left:0;margin-top:0;width:50pt;height:50pt;z-index:25164697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ssZZT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14" o:spid="_x0000_s4117" type="#_x0000_t202" style="position:absolute;margin-left:54.2pt;margin-top:0;width:487.45pt;height:9.3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9D3846">
                  <w:rPr>
                    <w:noProof/>
                  </w:rPr>
                  <w:t>11</w:t>
                </w:r>
                <w:r>
                  <w:rPr>
                    <w:noProof/>
                  </w:rPr>
                  <w:fldChar w:fldCharType="end"/>
                </w:r>
              </w:p>
            </w:txbxContent>
          </v:textbox>
          <w10:wrap type="square" anchorx="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15" o:spid="_x0000_s4116" type="#_x0000_t202" style="position:absolute;margin-left:0;margin-top:0;width:50pt;height:50pt;z-index:25164800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zy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ugAzy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16" o:spid="_x0000_s4115" type="#_x0000_t202" style="position:absolute;margin-left:54.2pt;margin-top:0;width:487.45pt;height:9.3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9D3846">
                  <w:rPr>
                    <w:noProof/>
                  </w:rPr>
                  <w:t>12</w:t>
                </w:r>
                <w:r>
                  <w:rPr>
                    <w:noProof/>
                  </w:rPr>
                  <w:fldChar w:fldCharType="end"/>
                </w:r>
              </w:p>
            </w:txbxContent>
          </v:textbox>
          <w10:wrap type="square" anchorx="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17" o:spid="_x0000_s4114" type="#_x0000_t202" style="position:absolute;margin-left:0;margin-top:0;width:50pt;height:50pt;z-index:25164902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3N6Ai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18" o:spid="_x0000_s4113" type="#_x0000_t202" style="position:absolute;margin-left:54.2pt;margin-top:0;width:487.45pt;height:9.3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9D3846">
                  <w:rPr>
                    <w:noProof/>
                  </w:rPr>
                  <w:t>13</w:t>
                </w:r>
                <w:r>
                  <w:rPr>
                    <w:noProof/>
                  </w:rPr>
                  <w:fldChar w:fldCharType="end"/>
                </w:r>
              </w:p>
            </w:txbxContent>
          </v:textbox>
          <w10:wrap type="square" anchorx="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19" o:spid="_x0000_s4112" type="#_x0000_t202" style="position:absolute;margin-left:0;margin-top:0;width:50pt;height:50pt;z-index:25165004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UZiW7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20" o:spid="_x0000_s4111" type="#_x0000_t202" style="position:absolute;margin-left:54.2pt;margin-top:0;width:487.45pt;height:9.3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9D3846">
                  <w:rPr>
                    <w:noProof/>
                  </w:rPr>
                  <w:t>14</w:t>
                </w:r>
                <w:r>
                  <w:rPr>
                    <w:noProof/>
                  </w:rPr>
                  <w:fldChar w:fldCharType="end"/>
                </w:r>
              </w:p>
            </w:txbxContent>
          </v:textbox>
          <w10:wrap type="square" anchorx="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21" o:spid="_x0000_s4110" type="#_x0000_t202" style="position:absolute;margin-left:0;margin-top:0;width:50pt;height:50pt;z-index:2516510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cD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sdncD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22" o:spid="_x0000_s4109" type="#_x0000_t202" style="position:absolute;margin-left:54.2pt;margin-top:0;width:487.45pt;height:9.3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F9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9D3846">
                  <w:rPr>
                    <w:noProof/>
                  </w:rPr>
                  <w:t>15</w:t>
                </w:r>
                <w:r>
                  <w:rPr>
                    <w:noProof/>
                  </w:rPr>
                  <w:fldChar w:fldCharType="end"/>
                </w: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EF4FBA">
    <w:pPr>
      <w:tabs>
        <w:tab w:val="left" w:pos="5141"/>
      </w:tabs>
      <w:ind w:left="4608"/>
      <w:rPr>
        <w:rFonts w:ascii="Times New Roman" w:hAnsi="Times New Roman"/>
        <w:color w:val="000000"/>
        <w:sz w:val="24"/>
        <w:lang w:val="fr-FR"/>
      </w:rPr>
    </w:pPr>
    <w:r>
      <w:rPr>
        <w:rFonts w:ascii="Times New Roman" w:hAnsi="Times New Roman"/>
        <w:color w:val="000000"/>
        <w:sz w:val="24"/>
        <w:lang w:val="fr-FR"/>
      </w:rPr>
      <w:tab/>
    </w:r>
    <w:r w:rsidR="00986101">
      <w:fldChar w:fldCharType="begin"/>
    </w:r>
    <w:r w:rsidR="00D71B8C">
      <w:instrText>PAGE</w:instrText>
    </w:r>
    <w:r w:rsidR="00986101">
      <w:fldChar w:fldCharType="separate"/>
    </w:r>
    <w:r>
      <w:rPr>
        <w:noProof/>
      </w:rPr>
      <w:t>2</w:t>
    </w:r>
    <w:r w:rsidR="00986101">
      <w:rPr>
        <w:noProof/>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23" o:spid="_x0000_s4108" type="#_x0000_t202" style="position:absolute;margin-left:0;margin-top:0;width:50pt;height:50pt;z-index:251652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PEKQIAAFE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0fIPEKQIAAFE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24" o:spid="_x0000_s4107" type="#_x0000_t202" style="position:absolute;margin-left:54.2pt;margin-top:0;width:487.45pt;height:9.35pt;z-index:-2516469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2bsA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9D3846">
                  <w:rPr>
                    <w:noProof/>
                  </w:rPr>
                  <w:t>16</w:t>
                </w:r>
                <w:r>
                  <w:rPr>
                    <w:noProof/>
                  </w:rPr>
                  <w:fldChar w:fldCharType="end"/>
                </w:r>
              </w:p>
            </w:txbxContent>
          </v:textbox>
          <w10:wrap type="square" anchorx="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25" o:spid="_x0000_s4106" type="#_x0000_t202" style="position:absolute;margin-left:0;margin-top:0;width:50pt;height:50pt;z-index:251653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">
          <v:stroke joinstyle="round"/>
          <o:lock v:ext="edit" selection="t"/>
        </v:shape>
      </w:pict>
    </w:r>
    <w:r w:rsidRPr="00986101">
      <w:rPr>
        <w:noProof/>
        <w:lang w:val="fr-FR" w:eastAsia="fr-FR"/>
      </w:rPr>
      <w:pict>
        <v:shape id="Text Box 26" o:spid="_x0000_s4105" type="#_x0000_t202" style="position:absolute;margin-left:54.2pt;margin-top:0;width:487.45pt;height:9.35pt;z-index:-2516459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OF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9D3846">
                  <w:rPr>
                    <w:noProof/>
                  </w:rPr>
                  <w:t>17</w:t>
                </w:r>
                <w:r>
                  <w:rPr>
                    <w:noProof/>
                  </w:rPr>
                  <w:fldChar w:fldCharType="end"/>
                </w:r>
              </w:p>
            </w:txbxContent>
          </v:textbox>
          <w10:wrap type="square" anchorx="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27" o:spid="_x0000_s4104" type="#_x0000_t202" style="position:absolute;margin-left:0;margin-top:0;width:50pt;height:50pt;z-index:251654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PisH2UoAgAAUAQAAA4AAAAAAAAAAAAAAAAALgIAAGRycy9lMm9Eb2MueG1s&#10;UEsBAi0AFAAGAAgAAAAhAI6gc+XXAAAABQEAAA8AAAAAAAAAAAAAAAAAggQAAGRycy9kb3ducmV2&#10;LnhtbFBLBQYAAAAABAAEAPMAAACGBQAAAAA=&#10;">
          <v:stroke joinstyle="round"/>
          <o:lock v:ext="edit" selection="t"/>
        </v:shape>
      </w:pict>
    </w:r>
    <w:r w:rsidRPr="00986101">
      <w:rPr>
        <w:noProof/>
        <w:lang w:val="fr-FR" w:eastAsia="fr-FR"/>
      </w:rPr>
      <w:pict>
        <v:shape id="Text Box 28" o:spid="_x0000_s4103" type="#_x0000_t202" style="position:absolute;margin-left:54.2pt;margin-top:0;width:487.45pt;height:9.35pt;z-index:-2516449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pZ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36578E">
                  <w:rPr>
                    <w:noProof/>
                  </w:rPr>
                  <w:t>18</w:t>
                </w:r>
                <w:r>
                  <w:rPr>
                    <w:noProof/>
                  </w:rPr>
                  <w:fldChar w:fldCharType="end"/>
                </w:r>
              </w:p>
            </w:txbxContent>
          </v:textbox>
          <w10:wrap type="square" anchorx="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29" o:spid="_x0000_s4102" type="#_x0000_t202" style="position:absolute;margin-left:0;margin-top:0;width:50pt;height:50pt;z-index:251655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Jv9mvwoAgAAUAQAAA4AAAAAAAAAAAAAAAAALgIAAGRycy9lMm9Eb2MueG1s&#10;UEsBAi0AFAAGAAgAAAAhAI6gc+XXAAAABQEAAA8AAAAAAAAAAAAAAAAAggQAAGRycy9kb3ducmV2&#10;LnhtbFBLBQYAAAAABAAEAPMAAACGBQAAAAA=&#10;">
          <v:stroke joinstyle="round"/>
          <o:lock v:ext="edit" selection="t"/>
        </v:shape>
      </w:pict>
    </w:r>
    <w:r w:rsidRPr="00986101">
      <w:rPr>
        <w:noProof/>
        <w:lang w:val="fr-FR" w:eastAsia="fr-FR"/>
      </w:rPr>
      <w:pict>
        <v:shape id="Text Box 30" o:spid="_x0000_s4101" type="#_x0000_t202" style="position:absolute;margin-left:54.2pt;margin-top:0;width:487.45pt;height:9.35pt;z-index:-2516439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36578E">
                  <w:rPr>
                    <w:noProof/>
                  </w:rPr>
                  <w:t>19</w:t>
                </w:r>
                <w:r>
                  <w:rPr>
                    <w:noProof/>
                  </w:rPr>
                  <w:fldChar w:fldCharType="end"/>
                </w:r>
              </w:p>
            </w:txbxContent>
          </v:textbox>
          <w10:wrap type="square" anchorx="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31" o:spid="_x0000_s4100" type="#_x0000_t202" style="position:absolute;margin-left:0;margin-top:0;width:50pt;height:50pt;z-index:251656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VlgjaKQIAAFA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Text Box 32" o:spid="_x0000_s4099" type="#_x0000_t202" style="position:absolute;margin-left:54.2pt;margin-top:0;width:487.45pt;height:9.35pt;z-index:-2516428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E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36578E">
                  <w:rPr>
                    <w:noProof/>
                  </w:rPr>
                  <w:t>20</w:t>
                </w:r>
                <w:r>
                  <w:rPr>
                    <w:noProof/>
                  </w:rPr>
                  <w:fldChar w:fldCharType="end"/>
                </w:r>
              </w:p>
            </w:txbxContent>
          </v:textbox>
          <w10:wrap type="square" anchorx="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Text Box 33" o:spid="_x0000_s4098" type="#_x0000_t202" style="position:absolute;margin-left:0;margin-top:0;width:50pt;height:50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TZz8HScCAABQBAAADgAAAAAAAAAAAAAAAAAuAgAAZHJzL2Uyb0RvYy54bWxQ&#10;SwECLQAUAAYACAAAACEAjqBz5dcAAAAFAQAADwAAAAAAAAAAAAAAAACBBAAAZHJzL2Rvd25yZXYu&#10;eG1sUEsFBgAAAAAEAAQA8wAAAIUFAAAAAA==&#10;">
          <v:stroke joinstyle="round"/>
          <o:lock v:ext="edit" selection="t"/>
        </v:shape>
      </w:pict>
    </w:r>
    <w:r w:rsidRPr="00986101">
      <w:rPr>
        <w:noProof/>
        <w:lang w:val="fr-FR" w:eastAsia="fr-FR"/>
      </w:rPr>
      <w:pict>
        <v:shape id="Text Box 34" o:spid="_x0000_s4097" type="#_x0000_t202" style="position:absolute;margin-left:54.2pt;margin-top:0;width:487.45pt;height:9.35pt;z-index:-2516418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PJ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" filled="f" stroked="f">
          <v:textbox inset="0,0,0,0">
            <w:txbxContent>
              <w:p w:rsidR="00EF4FBA" w:rsidRDefault="00986101">
                <w:pPr>
                  <w:ind w:left="4608"/>
                  <w:rPr>
                    <w:rFonts w:ascii="Bookman Old Style" w:hAnsi="Bookman Old Style"/>
                    <w:color w:val="000000"/>
                    <w:w w:val="95"/>
                    <w:sz w:val="18"/>
                    <w:lang w:val="fr-FR"/>
                  </w:rPr>
                </w:pPr>
                <w:r>
                  <w:fldChar w:fldCharType="begin"/>
                </w:r>
                <w:r w:rsidR="00D71B8C">
                  <w:instrText>PAGE</w:instrText>
                </w:r>
                <w:r>
                  <w:fldChar w:fldCharType="separate"/>
                </w:r>
                <w:r w:rsidR="0036578E">
                  <w:rPr>
                    <w:noProof/>
                  </w:rPr>
                  <w:t>21</w:t>
                </w:r>
                <w:r>
                  <w:rPr>
                    <w:noProof/>
                  </w:rPr>
                  <w:fldChar w:fldCharType="end"/>
                </w:r>
              </w:p>
            </w:txbxContent>
          </v:textbox>
          <w10:wrap type="square"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EF4FBA">
    <w:pPr>
      <w:tabs>
        <w:tab w:val="left" w:pos="5141"/>
      </w:tabs>
      <w:ind w:left="4608"/>
      <w:rPr>
        <w:rFonts w:ascii="Times New Roman" w:hAnsi="Times New Roman"/>
        <w:color w:val="000000"/>
        <w:sz w:val="24"/>
        <w:lang w:val="fr-FR"/>
      </w:rPr>
    </w:pPr>
    <w:r>
      <w:rPr>
        <w:rFonts w:ascii="Times New Roman" w:hAnsi="Times New Roman"/>
        <w:color w:val="000000"/>
        <w:sz w:val="24"/>
        <w:lang w:val="fr-FR"/>
      </w:rPr>
      <w:tab/>
    </w:r>
    <w:r w:rsidR="00986101">
      <w:fldChar w:fldCharType="begin"/>
    </w:r>
    <w:r w:rsidR="00D71B8C">
      <w:instrText>PAGE</w:instrText>
    </w:r>
    <w:r w:rsidR="00986101">
      <w:fldChar w:fldCharType="separate"/>
    </w:r>
    <w:r w:rsidR="009D3846">
      <w:rPr>
        <w:noProof/>
      </w:rPr>
      <w:t>1</w:t>
    </w:r>
    <w:r w:rsidR="00986101">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EF4FBA">
    <w:pPr>
      <w:tabs>
        <w:tab w:val="left" w:pos="5141"/>
      </w:tabs>
      <w:ind w:left="4608"/>
      <w:rPr>
        <w:rFonts w:ascii="Times New Roman" w:hAnsi="Times New Roman"/>
        <w:color w:val="000000"/>
        <w:sz w:val="24"/>
        <w:lang w:val="fr-FR"/>
      </w:rPr>
    </w:pPr>
    <w:r>
      <w:rPr>
        <w:rFonts w:ascii="Times New Roman" w:hAnsi="Times New Roman"/>
        <w:color w:val="000000"/>
        <w:sz w:val="24"/>
        <w:lang w:val="fr-FR"/>
      </w:rPr>
      <w:tab/>
    </w:r>
    <w:r w:rsidR="00986101">
      <w:fldChar w:fldCharType="begin"/>
    </w:r>
    <w:r w:rsidR="00D71B8C">
      <w:instrText>PAGE</w:instrText>
    </w:r>
    <w:r w:rsidR="00986101">
      <w:fldChar w:fldCharType="separate"/>
    </w:r>
    <w:r w:rsidR="009D3846">
      <w:rPr>
        <w:noProof/>
      </w:rPr>
      <w:t>2</w:t>
    </w:r>
    <w:r w:rsidR="00986101">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EF4FBA">
    <w:pPr>
      <w:tabs>
        <w:tab w:val="left" w:pos="5141"/>
      </w:tabs>
      <w:ind w:left="4608"/>
      <w:rPr>
        <w:rFonts w:ascii="Times New Roman" w:hAnsi="Times New Roman"/>
        <w:color w:val="000000"/>
        <w:sz w:val="24"/>
        <w:lang w:val="fr-FR"/>
      </w:rPr>
    </w:pPr>
    <w:r>
      <w:rPr>
        <w:rFonts w:ascii="Times New Roman" w:hAnsi="Times New Roman"/>
        <w:color w:val="000000"/>
        <w:sz w:val="24"/>
        <w:lang w:val="fr-FR"/>
      </w:rPr>
      <w:tab/>
    </w:r>
    <w:r w:rsidR="00986101">
      <w:fldChar w:fldCharType="begin"/>
    </w:r>
    <w:r w:rsidR="00D71B8C">
      <w:instrText>PAGE</w:instrText>
    </w:r>
    <w:r w:rsidR="00986101">
      <w:fldChar w:fldCharType="separate"/>
    </w:r>
    <w:r w:rsidR="009D3846">
      <w:rPr>
        <w:noProof/>
      </w:rPr>
      <w:t>3</w:t>
    </w:r>
    <w:r w:rsidR="00986101">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EF4FBA">
    <w:pPr>
      <w:tabs>
        <w:tab w:val="left" w:pos="5141"/>
      </w:tabs>
      <w:ind w:left="4608"/>
      <w:rPr>
        <w:rFonts w:ascii="Times New Roman" w:hAnsi="Times New Roman"/>
        <w:color w:val="000000"/>
        <w:sz w:val="24"/>
        <w:lang w:val="fr-FR"/>
      </w:rPr>
    </w:pPr>
    <w:r>
      <w:rPr>
        <w:rFonts w:ascii="Times New Roman" w:hAnsi="Times New Roman"/>
        <w:color w:val="000000"/>
        <w:sz w:val="24"/>
        <w:lang w:val="fr-FR"/>
      </w:rPr>
      <w:tab/>
    </w:r>
    <w:r w:rsidR="00986101">
      <w:fldChar w:fldCharType="begin"/>
    </w:r>
    <w:r w:rsidR="00D71B8C">
      <w:instrText>PAGE</w:instrText>
    </w:r>
    <w:r w:rsidR="00986101">
      <w:fldChar w:fldCharType="separate"/>
    </w:r>
    <w:r w:rsidR="009D3846">
      <w:rPr>
        <w:noProof/>
      </w:rPr>
      <w:t>4</w:t>
    </w:r>
    <w:r w:rsidR="00986101">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EF4FBA">
    <w:pPr>
      <w:tabs>
        <w:tab w:val="left" w:pos="5141"/>
      </w:tabs>
      <w:ind w:left="4608"/>
      <w:rPr>
        <w:rFonts w:ascii="Times New Roman" w:hAnsi="Times New Roman"/>
        <w:color w:val="000000"/>
        <w:sz w:val="24"/>
        <w:lang w:val="fr-FR"/>
      </w:rPr>
    </w:pPr>
    <w:r>
      <w:rPr>
        <w:rFonts w:ascii="Times New Roman" w:hAnsi="Times New Roman"/>
        <w:color w:val="000000"/>
        <w:sz w:val="24"/>
        <w:lang w:val="fr-FR"/>
      </w:rPr>
      <w:tab/>
    </w:r>
    <w:r w:rsidR="00986101">
      <w:fldChar w:fldCharType="begin"/>
    </w:r>
    <w:r w:rsidR="00D71B8C">
      <w:instrText>PAGE</w:instrText>
    </w:r>
    <w:r w:rsidR="00986101">
      <w:fldChar w:fldCharType="separate"/>
    </w:r>
    <w:r w:rsidR="009D3846">
      <w:rPr>
        <w:noProof/>
      </w:rPr>
      <w:t>5</w:t>
    </w:r>
    <w:r w:rsidR="00986101">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EF4FBA"/>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BA" w:rsidRDefault="00986101">
    <w:pPr>
      <w:pStyle w:val="a3"/>
      <w:rPr>
        <w:rFonts w:ascii="Times New Roman" w:hAnsi="Times New Roman"/>
        <w:color w:val="000000"/>
        <w:sz w:val="16"/>
        <w:lang w:val="fr-FR"/>
      </w:rPr>
    </w:pPr>
    <w:r w:rsidRPr="00986101">
      <w:rPr>
        <w:noProof/>
        <w:lang w:val="fr-FR" w:eastAsia="fr-FR"/>
      </w:rPr>
      <w:pict>
        <v:shapetype id="_x0000_t202" coordsize="21600,21600" o:spt="202" path="m,l,21600r21600,l21600,xe">
          <v:stroke joinstyle="miter"/>
          <v:path gradientshapeok="t" o:connecttype="rect"/>
        </v:shapetype>
        <v:shape id="_x0000_t0" o:spid="_x0000_s4130" type="#_x0000_t202" style="position:absolute;margin-left:0;margin-top:0;width:50pt;height:50pt;z-index:2516408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1fa/UKQIAAE8EAAAOAAAAAAAAAAAAAAAAAC4CAABkcnMvZTJvRG9jLnht&#10;bFBLAQItABQABgAIAAAAIQCOoHPl1wAAAAUBAAAPAAAAAAAAAAAAAAAAAIMEAABkcnMvZG93bnJl&#10;di54bWxQSwUGAAAAAAQABADzAAAAhwUAAAAA&#10;">
          <v:stroke joinstyle="round"/>
          <o:lock v:ext="edit" selection="t"/>
        </v:shape>
      </w:pict>
    </w:r>
    <w:r w:rsidRPr="00986101">
      <w:rPr>
        <w:noProof/>
        <w:lang w:val="fr-FR" w:eastAsia="fr-FR"/>
      </w:rPr>
      <w:pict>
        <v:shape id="_x0000_s0" o:spid="_x0000_s4129" type="#_x0000_t202" style="position:absolute;margin-left:543.85pt;margin-top:0;width:14.15pt;height:14.6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" filled="f" stroked="f">
          <v:textbox inset="0,0,0,0">
            <w:txbxContent>
              <w:p w:rsidR="00EF4FBA" w:rsidRDefault="00EF4FBA">
                <w:pPr>
                  <w:rPr>
                    <w:rFonts w:ascii="Times New Roman" w:hAnsi="Times New Roman"/>
                    <w:color w:val="000000"/>
                    <w:spacing w:val="-50"/>
                    <w:sz w:val="27"/>
                    <w:lang w:val="fr-FR"/>
                  </w:rPr>
                </w:pPr>
                <w:r>
                  <w:rPr>
                    <w:rFonts w:ascii="Times New Roman" w:hAnsi="Times New Roman"/>
                    <w:color w:val="000000"/>
                    <w:spacing w:val="-50"/>
                    <w:sz w:val="27"/>
                    <w:lang w:val="fr-FR"/>
                  </w:rPr>
                  <w:t>É.K</w:t>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DEA" w:rsidRDefault="00672DEA" w:rsidP="003462F3">
      <w:r>
        <w:separator/>
      </w:r>
    </w:p>
  </w:footnote>
  <w:footnote w:type="continuationSeparator" w:id="1">
    <w:p w:rsidR="00672DEA" w:rsidRDefault="00672DEA" w:rsidP="00346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84" w:rsidRDefault="00ED3E8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84" w:rsidRDefault="00ED3E8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84" w:rsidRDefault="00ED3E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2623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8E2D4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8CC6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3FCD0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0CA5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8466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A47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2C59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0479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7A9E3A"/>
    <w:lvl w:ilvl="0">
      <w:start w:val="1"/>
      <w:numFmt w:val="bullet"/>
      <w:lvlText w:val=""/>
      <w:lvlJc w:val="left"/>
      <w:pPr>
        <w:tabs>
          <w:tab w:val="num" w:pos="360"/>
        </w:tabs>
        <w:ind w:left="360" w:hanging="360"/>
      </w:pPr>
      <w:rPr>
        <w:rFonts w:ascii="Symbol" w:hAnsi="Symbol" w:hint="default"/>
      </w:rPr>
    </w:lvl>
  </w:abstractNum>
  <w:abstractNum w:abstractNumId="10">
    <w:nsid w:val="19DF281B"/>
    <w:multiLevelType w:val="multilevel"/>
    <w:tmpl w:val="FFFFFFFF"/>
    <w:lvl w:ilvl="0">
      <w:start w:val="1"/>
      <w:numFmt w:val="bullet"/>
      <w:lvlText w:val="-"/>
      <w:lvlJc w:val="left"/>
      <w:pPr>
        <w:tabs>
          <w:tab w:val="decimal" w:pos="504"/>
        </w:tabs>
        <w:ind w:left="720"/>
      </w:pPr>
      <w:rPr>
        <w:rFonts w:ascii="Symbol" w:hAnsi="Symbol"/>
        <w:strike w:val="0"/>
        <w:color w:val="000000"/>
        <w:spacing w:val="10"/>
        <w:w w:val="100"/>
        <w:sz w:val="2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4D0405E"/>
    <w:multiLevelType w:val="multilevel"/>
    <w:tmpl w:val="FFFFFFFF"/>
    <w:lvl w:ilvl="0">
      <w:start w:val="1"/>
      <w:numFmt w:val="bullet"/>
      <w:lvlText w:val="-"/>
      <w:lvlJc w:val="left"/>
      <w:pPr>
        <w:tabs>
          <w:tab w:val="decimal" w:pos="360"/>
        </w:tabs>
        <w:ind w:left="720"/>
      </w:pPr>
      <w:rPr>
        <w:rFonts w:ascii="Symbol" w:hAnsi="Symbol"/>
        <w:strike w:val="0"/>
        <w:color w:val="000000"/>
        <w:spacing w:val="12"/>
        <w:w w:val="100"/>
        <w:sz w:val="2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A333ADF"/>
    <w:multiLevelType w:val="multilevel"/>
    <w:tmpl w:val="FFFFFFFF"/>
    <w:lvl w:ilvl="0">
      <w:start w:val="1"/>
      <w:numFmt w:val="bullet"/>
      <w:lvlText w:val="-"/>
      <w:lvlJc w:val="left"/>
      <w:pPr>
        <w:tabs>
          <w:tab w:val="decimal" w:pos="432"/>
        </w:tabs>
        <w:ind w:left="720"/>
      </w:pPr>
      <w:rPr>
        <w:rFonts w:ascii="Symbol" w:hAnsi="Symbol"/>
        <w:strike w:val="0"/>
        <w:color w:val="000000"/>
        <w:spacing w:val="4"/>
        <w:w w:val="100"/>
        <w:sz w:val="2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5F30D17"/>
    <w:multiLevelType w:val="multilevel"/>
    <w:tmpl w:val="FFFFFFFF"/>
    <w:lvl w:ilvl="0">
      <w:start w:val="1"/>
      <w:numFmt w:val="decimal"/>
      <w:lvlText w:val="%1."/>
      <w:lvlJc w:val="left"/>
      <w:pPr>
        <w:tabs>
          <w:tab w:val="decimal" w:pos="360"/>
        </w:tabs>
        <w:ind w:left="720"/>
      </w:pPr>
      <w:rPr>
        <w:rFonts w:ascii="Times New Roman" w:hAnsi="Times New Roman" w:cs="Times New Roman"/>
        <w:strike w:val="0"/>
        <w:color w:val="000000"/>
        <w:spacing w:val="12"/>
        <w:w w:val="100"/>
        <w:sz w:val="2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9C15633"/>
    <w:multiLevelType w:val="multilevel"/>
    <w:tmpl w:val="FFFFFFFF"/>
    <w:lvl w:ilvl="0">
      <w:start w:val="3"/>
      <w:numFmt w:val="decimal"/>
      <w:lvlText w:val="%1."/>
      <w:lvlJc w:val="left"/>
      <w:pPr>
        <w:tabs>
          <w:tab w:val="decimal" w:pos="360"/>
        </w:tabs>
        <w:ind w:left="720"/>
      </w:pPr>
      <w:rPr>
        <w:rFonts w:ascii="Times New Roman" w:hAnsi="Times New Roman" w:cs="Times New Roman"/>
        <w:strike w:val="0"/>
        <w:color w:val="000000"/>
        <w:spacing w:val="1"/>
        <w:w w:val="100"/>
        <w:sz w:val="27"/>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4"/>
  </w:num>
  <w:num w:numId="3">
    <w:abstractNumId w:val="11"/>
  </w:num>
  <w:num w:numId="4">
    <w:abstractNumId w:val="10"/>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3462F3"/>
    <w:rsid w:val="000B5FA3"/>
    <w:rsid w:val="000E00E8"/>
    <w:rsid w:val="000E2C1E"/>
    <w:rsid w:val="00112CE8"/>
    <w:rsid w:val="001C2A00"/>
    <w:rsid w:val="001C7C8C"/>
    <w:rsid w:val="001D4657"/>
    <w:rsid w:val="001D7B64"/>
    <w:rsid w:val="00212A91"/>
    <w:rsid w:val="00232C79"/>
    <w:rsid w:val="00234F2D"/>
    <w:rsid w:val="00264BC7"/>
    <w:rsid w:val="002820D0"/>
    <w:rsid w:val="00287241"/>
    <w:rsid w:val="00294442"/>
    <w:rsid w:val="00297D77"/>
    <w:rsid w:val="002A24ED"/>
    <w:rsid w:val="002D5826"/>
    <w:rsid w:val="002F563E"/>
    <w:rsid w:val="00315E78"/>
    <w:rsid w:val="003462F3"/>
    <w:rsid w:val="00363B59"/>
    <w:rsid w:val="0036578E"/>
    <w:rsid w:val="003755F1"/>
    <w:rsid w:val="003A30B2"/>
    <w:rsid w:val="003B60CF"/>
    <w:rsid w:val="003E1960"/>
    <w:rsid w:val="00416E88"/>
    <w:rsid w:val="00485149"/>
    <w:rsid w:val="004C384C"/>
    <w:rsid w:val="004E3348"/>
    <w:rsid w:val="0050240B"/>
    <w:rsid w:val="0050334E"/>
    <w:rsid w:val="00504AF8"/>
    <w:rsid w:val="00537D0A"/>
    <w:rsid w:val="00550039"/>
    <w:rsid w:val="00554FF2"/>
    <w:rsid w:val="00590F3A"/>
    <w:rsid w:val="005B11EA"/>
    <w:rsid w:val="00601A83"/>
    <w:rsid w:val="00623FE5"/>
    <w:rsid w:val="00672DEA"/>
    <w:rsid w:val="00675F38"/>
    <w:rsid w:val="006823B5"/>
    <w:rsid w:val="006B1936"/>
    <w:rsid w:val="006C3371"/>
    <w:rsid w:val="006C465B"/>
    <w:rsid w:val="006D3762"/>
    <w:rsid w:val="006F66AD"/>
    <w:rsid w:val="00706291"/>
    <w:rsid w:val="00731656"/>
    <w:rsid w:val="007464D0"/>
    <w:rsid w:val="00777C13"/>
    <w:rsid w:val="007813AD"/>
    <w:rsid w:val="007D3CD0"/>
    <w:rsid w:val="007D5F7E"/>
    <w:rsid w:val="007E6113"/>
    <w:rsid w:val="007F341A"/>
    <w:rsid w:val="007F45C4"/>
    <w:rsid w:val="00803A01"/>
    <w:rsid w:val="00837F1E"/>
    <w:rsid w:val="00840A83"/>
    <w:rsid w:val="008E068D"/>
    <w:rsid w:val="008F45F9"/>
    <w:rsid w:val="00924883"/>
    <w:rsid w:val="00934217"/>
    <w:rsid w:val="00952321"/>
    <w:rsid w:val="00986101"/>
    <w:rsid w:val="009A651A"/>
    <w:rsid w:val="009B65E0"/>
    <w:rsid w:val="009D3846"/>
    <w:rsid w:val="00A07D29"/>
    <w:rsid w:val="00A12A1C"/>
    <w:rsid w:val="00A63005"/>
    <w:rsid w:val="00A633F2"/>
    <w:rsid w:val="00A74A10"/>
    <w:rsid w:val="00A86238"/>
    <w:rsid w:val="00AA0D79"/>
    <w:rsid w:val="00AA2003"/>
    <w:rsid w:val="00AC2790"/>
    <w:rsid w:val="00B17AFD"/>
    <w:rsid w:val="00B260AE"/>
    <w:rsid w:val="00B511AE"/>
    <w:rsid w:val="00B67E4D"/>
    <w:rsid w:val="00BB54A2"/>
    <w:rsid w:val="00BE2778"/>
    <w:rsid w:val="00BE3EE0"/>
    <w:rsid w:val="00BE4870"/>
    <w:rsid w:val="00BF4FD2"/>
    <w:rsid w:val="00C246AA"/>
    <w:rsid w:val="00C26C87"/>
    <w:rsid w:val="00C40AB5"/>
    <w:rsid w:val="00C751B5"/>
    <w:rsid w:val="00C80361"/>
    <w:rsid w:val="00C95C0C"/>
    <w:rsid w:val="00CD47A5"/>
    <w:rsid w:val="00D02B98"/>
    <w:rsid w:val="00D13E2B"/>
    <w:rsid w:val="00D27B2F"/>
    <w:rsid w:val="00D71B8C"/>
    <w:rsid w:val="00D77955"/>
    <w:rsid w:val="00DF5E48"/>
    <w:rsid w:val="00E05114"/>
    <w:rsid w:val="00E267F1"/>
    <w:rsid w:val="00E6155E"/>
    <w:rsid w:val="00E76CF1"/>
    <w:rsid w:val="00E8050D"/>
    <w:rsid w:val="00E971D9"/>
    <w:rsid w:val="00EB04A5"/>
    <w:rsid w:val="00EB36B1"/>
    <w:rsid w:val="00EC3F41"/>
    <w:rsid w:val="00EC6A6F"/>
    <w:rsid w:val="00ED3E84"/>
    <w:rsid w:val="00EE0DC1"/>
    <w:rsid w:val="00EE7BF3"/>
    <w:rsid w:val="00EF4FBA"/>
    <w:rsid w:val="00F07531"/>
    <w:rsid w:val="00F10CCD"/>
    <w:rsid w:val="00F162BB"/>
    <w:rsid w:val="00F66576"/>
    <w:rsid w:val="00F9454D"/>
    <w:rsid w:val="00F958B9"/>
    <w:rsid w:val="00FB02D6"/>
    <w:rsid w:val="00FF27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F2"/>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3462F3"/>
    <w:pPr>
      <w:tabs>
        <w:tab w:val="center" w:pos="4320"/>
        <w:tab w:val="right" w:pos="8640"/>
      </w:tabs>
    </w:pPr>
  </w:style>
  <w:style w:type="character" w:customStyle="1" w:styleId="Char">
    <w:name w:val="页脚 Char"/>
    <w:basedOn w:val="a0"/>
    <w:link w:val="a3"/>
    <w:uiPriority w:val="99"/>
    <w:semiHidden/>
    <w:locked/>
    <w:rsid w:val="003462F3"/>
    <w:rPr>
      <w:rFonts w:cs="Times New Roman"/>
      <w:sz w:val="22"/>
      <w:lang w:val="en-US" w:eastAsia="en-US"/>
    </w:rPr>
  </w:style>
  <w:style w:type="paragraph" w:styleId="a4">
    <w:name w:val="header"/>
    <w:basedOn w:val="a"/>
    <w:link w:val="Char0"/>
    <w:uiPriority w:val="99"/>
    <w:semiHidden/>
    <w:unhideWhenUsed/>
    <w:rsid w:val="00ED3E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D3E84"/>
    <w:rPr>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F2"/>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rsid w:val="003462F3"/>
    <w:pPr>
      <w:tabs>
        <w:tab w:val="center" w:pos="4320"/>
        <w:tab w:val="right" w:pos="8640"/>
      </w:tabs>
    </w:pPr>
  </w:style>
  <w:style w:type="character" w:customStyle="1" w:styleId="PieddepageCar">
    <w:name w:val="Pied de page Car"/>
    <w:basedOn w:val="Policepardfaut"/>
    <w:link w:val="Pieddepage"/>
    <w:uiPriority w:val="99"/>
    <w:semiHidden/>
    <w:locked/>
    <w:rsid w:val="003462F3"/>
    <w:rPr>
      <w:rFonts w:cs="Times New Roman"/>
      <w:sz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image" Target="media/image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5.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21</Pages>
  <Words>6188</Words>
  <Characters>33108</Characters>
  <Application>Microsoft Office Word</Application>
  <DocSecurity>0</DocSecurity>
  <Lines>662</Lines>
  <Paragraphs>196</Paragraphs>
  <ScaleCrop>false</ScaleCrop>
  <HeadingPairs>
    <vt:vector size="2" baseType="variant">
      <vt:variant>
        <vt:lpstr>Titre</vt:lpstr>
      </vt:variant>
      <vt:variant>
        <vt:i4>1</vt:i4>
      </vt:variant>
    </vt:vector>
  </HeadingPairs>
  <TitlesOfParts>
    <vt:vector size="1" baseType="lpstr">
      <vt:lpstr>PRESIDENCE DE LA REPUBLIQUE</vt:lpstr>
    </vt:vector>
  </TitlesOfParts>
  <Company>Hewlett-Packard Company</Company>
  <LinksUpToDate>false</LinksUpToDate>
  <CharactersWithSpaces>39100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PRESIDENCE DE LA REPUBLIQUE</dc:title>
  <dc:creator>Pricilia Andurand</dc:creator>
  <cp:lastModifiedBy>番茄花园</cp:lastModifiedBy>
  <cp:revision>4</cp:revision>
  <dcterms:created xsi:type="dcterms:W3CDTF">2014-03-04T11:20:00Z</dcterms:created>
  <dcterms:modified xsi:type="dcterms:W3CDTF">2014-04-15T02:50:00Z</dcterms:modified>
</cp:coreProperties>
</file>